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55C" w:rsidRDefault="0078655C" w:rsidP="0078655C">
      <w:pPr>
        <w:spacing w:before="120" w:line="288" w:lineRule="auto"/>
        <w:jc w:val="center"/>
        <w:rPr>
          <w:b/>
          <w:sz w:val="28"/>
          <w:szCs w:val="28"/>
          <w:lang w:val="en-US"/>
        </w:rPr>
      </w:pPr>
    </w:p>
    <w:p w:rsidR="0078655C" w:rsidRDefault="0078655C" w:rsidP="0078655C">
      <w:pPr>
        <w:spacing w:before="120" w:line="288" w:lineRule="auto"/>
        <w:jc w:val="center"/>
        <w:rPr>
          <w:b/>
          <w:sz w:val="28"/>
          <w:szCs w:val="28"/>
          <w:lang w:val="en-US"/>
        </w:rPr>
      </w:pPr>
    </w:p>
    <w:p w:rsidR="0078655C" w:rsidRDefault="0078655C" w:rsidP="0078655C">
      <w:pPr>
        <w:spacing w:before="120" w:line="288" w:lineRule="auto"/>
        <w:jc w:val="center"/>
        <w:rPr>
          <w:b/>
          <w:sz w:val="28"/>
          <w:szCs w:val="28"/>
          <w:lang w:val="en-US"/>
        </w:rPr>
      </w:pPr>
    </w:p>
    <w:p w:rsidR="0078655C" w:rsidRDefault="0078655C" w:rsidP="0078655C">
      <w:pPr>
        <w:spacing w:before="120" w:line="288" w:lineRule="auto"/>
        <w:jc w:val="center"/>
        <w:rPr>
          <w:b/>
          <w:sz w:val="28"/>
          <w:szCs w:val="28"/>
          <w:lang w:val="en-US"/>
        </w:rPr>
      </w:pPr>
    </w:p>
    <w:p w:rsidR="0078655C" w:rsidRDefault="0078655C" w:rsidP="0078655C">
      <w:pPr>
        <w:spacing w:before="120" w:line="288" w:lineRule="auto"/>
        <w:jc w:val="center"/>
        <w:rPr>
          <w:b/>
          <w:sz w:val="28"/>
          <w:szCs w:val="28"/>
          <w:lang w:val="en-US"/>
        </w:rPr>
      </w:pPr>
    </w:p>
    <w:p w:rsidR="0078655C" w:rsidRDefault="0078655C" w:rsidP="0078655C">
      <w:pPr>
        <w:spacing w:before="120" w:line="288" w:lineRule="auto"/>
        <w:jc w:val="center"/>
        <w:rPr>
          <w:b/>
          <w:sz w:val="28"/>
          <w:szCs w:val="28"/>
          <w:lang w:val="en-US"/>
        </w:rPr>
      </w:pPr>
    </w:p>
    <w:p w:rsidR="009E30E7" w:rsidRPr="00F278AF" w:rsidRDefault="009E30E7" w:rsidP="00F278AF">
      <w:pPr>
        <w:spacing w:line="288" w:lineRule="auto"/>
        <w:jc w:val="center"/>
        <w:rPr>
          <w:b/>
          <w:sz w:val="36"/>
          <w:szCs w:val="28"/>
        </w:rPr>
      </w:pPr>
      <w:r w:rsidRPr="00F278AF">
        <w:rPr>
          <w:b/>
          <w:sz w:val="36"/>
          <w:szCs w:val="28"/>
        </w:rPr>
        <w:t>Thủ tục hành chính thuộc thẩm quyền giải quyết của</w:t>
      </w:r>
    </w:p>
    <w:p w:rsidR="009E30E7" w:rsidRPr="00F278AF" w:rsidRDefault="009E30E7" w:rsidP="00F278AF">
      <w:pPr>
        <w:spacing w:line="288" w:lineRule="auto"/>
        <w:jc w:val="center"/>
        <w:rPr>
          <w:b/>
          <w:sz w:val="36"/>
          <w:szCs w:val="28"/>
          <w:lang w:val="en-US"/>
        </w:rPr>
      </w:pPr>
      <w:r w:rsidRPr="00F278AF">
        <w:rPr>
          <w:b/>
          <w:sz w:val="36"/>
          <w:szCs w:val="28"/>
        </w:rPr>
        <w:t>Cảng vụ hàng không miền Nam</w:t>
      </w:r>
    </w:p>
    <w:p w:rsidR="009E30E7" w:rsidRPr="00F278AF" w:rsidRDefault="009E30E7" w:rsidP="00F278AF">
      <w:pPr>
        <w:spacing w:line="288" w:lineRule="auto"/>
        <w:jc w:val="center"/>
        <w:rPr>
          <w:b/>
          <w:sz w:val="36"/>
          <w:szCs w:val="28"/>
          <w:lang w:val="en-US"/>
        </w:rPr>
      </w:pPr>
    </w:p>
    <w:p w:rsidR="009E30E7" w:rsidRDefault="009E30E7" w:rsidP="0078655C">
      <w:pPr>
        <w:spacing w:before="120" w:line="288" w:lineRule="auto"/>
        <w:jc w:val="center"/>
        <w:rPr>
          <w:b/>
          <w:sz w:val="28"/>
          <w:szCs w:val="28"/>
          <w:lang w:val="en-US"/>
        </w:rPr>
      </w:pPr>
      <w:r w:rsidRPr="00AB3242">
        <w:rPr>
          <w:b/>
          <w:sz w:val="28"/>
          <w:szCs w:val="28"/>
          <w:lang w:val="en-US"/>
        </w:rPr>
        <w:t>Lĩnh vực: Quản lý cảng hàng không, sân bay</w:t>
      </w:r>
    </w:p>
    <w:p w:rsidR="00254BEB" w:rsidRPr="00AB3242" w:rsidRDefault="00254BEB" w:rsidP="0078655C">
      <w:pPr>
        <w:spacing w:before="120" w:line="288" w:lineRule="auto"/>
        <w:jc w:val="center"/>
        <w:rPr>
          <w:b/>
          <w:sz w:val="28"/>
          <w:szCs w:val="28"/>
          <w:lang w:val="en-US"/>
        </w:rPr>
      </w:pPr>
      <w:r>
        <w:rPr>
          <w:b/>
          <w:sz w:val="28"/>
          <w:szCs w:val="28"/>
          <w:lang w:val="en-US"/>
        </w:rPr>
        <w:t>(Thời gian cập nhật: đến ngày 14/8/2023)</w:t>
      </w:r>
    </w:p>
    <w:p w:rsidR="000B549F" w:rsidRPr="00AB3242" w:rsidRDefault="000B549F" w:rsidP="0078655C">
      <w:pPr>
        <w:spacing w:before="120" w:line="288" w:lineRule="auto"/>
        <w:rPr>
          <w:sz w:val="28"/>
          <w:szCs w:val="28"/>
        </w:rPr>
      </w:pPr>
      <w:r w:rsidRPr="00AB3242">
        <w:rPr>
          <w:sz w:val="28"/>
          <w:szCs w:val="28"/>
        </w:rPr>
        <w:br w:type="page"/>
      </w:r>
    </w:p>
    <w:p w:rsidR="00E45083" w:rsidRPr="00AB3242" w:rsidRDefault="008B553C" w:rsidP="0078655C">
      <w:pPr>
        <w:spacing w:before="120" w:line="288" w:lineRule="auto"/>
        <w:rPr>
          <w:b/>
          <w:sz w:val="28"/>
          <w:szCs w:val="28"/>
          <w:lang w:val="en-US"/>
        </w:rPr>
      </w:pPr>
      <w:r w:rsidRPr="00AB3242">
        <w:rPr>
          <w:b/>
          <w:sz w:val="28"/>
          <w:szCs w:val="28"/>
        </w:rPr>
        <w:lastRenderedPageBreak/>
        <w:t>1. Thủ tục thu hồi đất do chấm dứt việc sử dụng đất theo pháp luật, tự nguyện trả lại đất tại cảng hàng không, sân bay dân dụng</w:t>
      </w:r>
    </w:p>
    <w:p w:rsidR="000B549F" w:rsidRPr="00AB3242" w:rsidRDefault="000B549F" w:rsidP="0078655C">
      <w:pPr>
        <w:spacing w:before="120" w:line="288" w:lineRule="auto"/>
        <w:rPr>
          <w:b/>
          <w:sz w:val="28"/>
          <w:szCs w:val="28"/>
          <w:lang w:val="en-US"/>
        </w:rPr>
      </w:pPr>
      <w:r w:rsidRPr="00AB3242">
        <w:rPr>
          <w:b/>
          <w:sz w:val="28"/>
          <w:szCs w:val="28"/>
          <w:lang w:val="en-US"/>
        </w:rPr>
        <w:t xml:space="preserve">Mã </w:t>
      </w:r>
      <w:r w:rsidR="00010396" w:rsidRPr="00AB3242">
        <w:rPr>
          <w:b/>
          <w:sz w:val="28"/>
          <w:szCs w:val="28"/>
          <w:lang w:val="en-US"/>
        </w:rPr>
        <w:t xml:space="preserve">TTHC: </w:t>
      </w:r>
      <w:r w:rsidRPr="00AB3242">
        <w:rPr>
          <w:b/>
          <w:sz w:val="28"/>
          <w:szCs w:val="28"/>
          <w:lang w:val="en-US"/>
        </w:rPr>
        <w:t xml:space="preserve"> </w:t>
      </w:r>
      <w:r w:rsidR="00D46579" w:rsidRPr="00AB3242">
        <w:rPr>
          <w:b/>
          <w:sz w:val="28"/>
          <w:szCs w:val="28"/>
          <w:lang w:val="en-US"/>
        </w:rPr>
        <w:t>1.010199</w:t>
      </w:r>
    </w:p>
    <w:p w:rsidR="00010396" w:rsidRPr="00AB3242" w:rsidRDefault="00CB0967" w:rsidP="00CB0967">
      <w:pPr>
        <w:spacing w:before="120" w:line="288" w:lineRule="auto"/>
        <w:jc w:val="both"/>
        <w:rPr>
          <w:b/>
          <w:sz w:val="28"/>
          <w:szCs w:val="28"/>
          <w:lang w:val="en-US"/>
        </w:rPr>
      </w:pPr>
      <w:r>
        <w:rPr>
          <w:b/>
          <w:sz w:val="28"/>
          <w:szCs w:val="28"/>
          <w:lang w:val="en-US"/>
        </w:rPr>
        <w:t>Q</w:t>
      </w:r>
      <w:r w:rsidR="00010396" w:rsidRPr="00AB3242">
        <w:rPr>
          <w:b/>
          <w:sz w:val="28"/>
          <w:szCs w:val="28"/>
          <w:lang w:val="en-US"/>
        </w:rPr>
        <w:t xml:space="preserve">uyết định ban hành: </w:t>
      </w:r>
      <w:r>
        <w:rPr>
          <w:b/>
          <w:sz w:val="28"/>
          <w:szCs w:val="28"/>
          <w:lang w:val="en-US"/>
        </w:rPr>
        <w:t xml:space="preserve">Số </w:t>
      </w:r>
      <w:r w:rsidR="00010396" w:rsidRPr="00AB3242">
        <w:rPr>
          <w:b/>
          <w:sz w:val="28"/>
          <w:szCs w:val="28"/>
          <w:lang w:val="en-US"/>
        </w:rPr>
        <w:t>1686/QĐ-BTNMT</w:t>
      </w:r>
      <w:r w:rsidR="002055D2" w:rsidRPr="00AB3242">
        <w:rPr>
          <w:b/>
          <w:sz w:val="28"/>
          <w:szCs w:val="28"/>
          <w:lang w:val="en-US"/>
        </w:rPr>
        <w:t xml:space="preserve"> ngày 30/8/2021</w:t>
      </w:r>
      <w:r>
        <w:rPr>
          <w:b/>
          <w:sz w:val="28"/>
          <w:szCs w:val="28"/>
          <w:lang w:val="en-US"/>
        </w:rPr>
        <w:t xml:space="preserve"> của Bộ Tài nguyên và Môi trường</w:t>
      </w:r>
    </w:p>
    <w:p w:rsidR="00E45083" w:rsidRPr="00AB3242" w:rsidRDefault="00D8658F" w:rsidP="0078655C">
      <w:pPr>
        <w:spacing w:before="120" w:line="288" w:lineRule="auto"/>
        <w:rPr>
          <w:b/>
          <w:sz w:val="28"/>
          <w:szCs w:val="28"/>
        </w:rPr>
      </w:pPr>
      <w:r w:rsidRPr="00AB3242">
        <w:rPr>
          <w:b/>
          <w:sz w:val="28"/>
          <w:szCs w:val="28"/>
          <w:lang w:val="en-US"/>
        </w:rPr>
        <w:t xml:space="preserve">1.1. </w:t>
      </w:r>
      <w:r w:rsidR="008B553C" w:rsidRPr="00AB3242">
        <w:rPr>
          <w:b/>
          <w:sz w:val="28"/>
          <w:szCs w:val="28"/>
        </w:rPr>
        <w:t>Trình tự thực hiện:</w:t>
      </w:r>
    </w:p>
    <w:p w:rsidR="00E45083" w:rsidRPr="00AB3242" w:rsidRDefault="008B553C" w:rsidP="0078655C">
      <w:pPr>
        <w:spacing w:before="120" w:line="288" w:lineRule="auto"/>
        <w:jc w:val="both"/>
        <w:rPr>
          <w:sz w:val="28"/>
          <w:szCs w:val="28"/>
        </w:rPr>
      </w:pPr>
      <w:r w:rsidRPr="00AB3242">
        <w:rPr>
          <w:sz w:val="28"/>
          <w:szCs w:val="28"/>
        </w:rPr>
        <w:t xml:space="preserve">- Tổ chức, cá nhân được Cảng vụ hàng không </w:t>
      </w:r>
      <w:r w:rsidR="00502D00" w:rsidRPr="00AB3242">
        <w:rPr>
          <w:sz w:val="28"/>
          <w:szCs w:val="28"/>
          <w:lang w:val="en-US"/>
        </w:rPr>
        <w:t xml:space="preserve">miền Nam </w:t>
      </w:r>
      <w:r w:rsidRPr="00AB3242">
        <w:rPr>
          <w:sz w:val="28"/>
          <w:szCs w:val="28"/>
        </w:rPr>
        <w:t>giao đất không thu tiền sử dụng đất, cho thuê đất nay chuyển đi nơi khác, giảm hoặc không còn nhu cầu sử dụng đất có văn bản trả lại đất tới Cảng vụ hàng không</w:t>
      </w:r>
      <w:r w:rsidR="00502D00" w:rsidRPr="00AB3242">
        <w:rPr>
          <w:sz w:val="28"/>
          <w:szCs w:val="28"/>
          <w:lang w:val="en-US"/>
        </w:rPr>
        <w:t xml:space="preserve"> miền Nam</w:t>
      </w:r>
      <w:r w:rsidRPr="00AB3242">
        <w:rPr>
          <w:sz w:val="28"/>
          <w:szCs w:val="28"/>
        </w:rPr>
        <w:t>.</w:t>
      </w:r>
    </w:p>
    <w:p w:rsidR="00E45083" w:rsidRPr="00AB3242" w:rsidRDefault="0078655C" w:rsidP="0078655C">
      <w:pPr>
        <w:spacing w:before="120" w:line="288" w:lineRule="auto"/>
        <w:jc w:val="both"/>
        <w:rPr>
          <w:sz w:val="28"/>
          <w:szCs w:val="28"/>
        </w:rPr>
      </w:pPr>
      <w:r>
        <w:rPr>
          <w:sz w:val="28"/>
          <w:szCs w:val="28"/>
          <w:lang w:val="en-US"/>
        </w:rPr>
        <w:t xml:space="preserve">- </w:t>
      </w:r>
      <w:r w:rsidR="008B553C" w:rsidRPr="00AB3242">
        <w:rPr>
          <w:sz w:val="28"/>
          <w:szCs w:val="28"/>
        </w:rPr>
        <w:t xml:space="preserve">Tổ chức được Cảng vụ hàng không </w:t>
      </w:r>
      <w:r w:rsidR="00502D00" w:rsidRPr="00AB3242">
        <w:rPr>
          <w:sz w:val="28"/>
          <w:szCs w:val="28"/>
          <w:lang w:val="en-US"/>
        </w:rPr>
        <w:t xml:space="preserve">miền Nam </w:t>
      </w:r>
      <w:r w:rsidR="008B553C" w:rsidRPr="00AB3242">
        <w:rPr>
          <w:sz w:val="28"/>
          <w:szCs w:val="28"/>
        </w:rPr>
        <w:t>giao đất không thu tiền sử dụng đất hoặc cho thuê đất gửi quyết định giải thể, phá sản của cơ quan có thẩm quyền tới Cảng vụ hàng không</w:t>
      </w:r>
      <w:r w:rsidR="00502D00" w:rsidRPr="00AB3242">
        <w:rPr>
          <w:sz w:val="28"/>
          <w:szCs w:val="28"/>
          <w:lang w:val="en-US"/>
        </w:rPr>
        <w:t xml:space="preserve"> miền Nam</w:t>
      </w:r>
      <w:r w:rsidR="008B553C" w:rsidRPr="00AB3242">
        <w:rPr>
          <w:sz w:val="28"/>
          <w:szCs w:val="28"/>
        </w:rPr>
        <w:t>.</w:t>
      </w:r>
    </w:p>
    <w:p w:rsidR="00E45083" w:rsidRPr="00AB3242" w:rsidRDefault="002853DA" w:rsidP="00144D77">
      <w:pPr>
        <w:spacing w:before="120" w:line="288" w:lineRule="auto"/>
        <w:jc w:val="both"/>
        <w:rPr>
          <w:sz w:val="28"/>
          <w:szCs w:val="28"/>
        </w:rPr>
      </w:pPr>
      <w:r>
        <w:rPr>
          <w:sz w:val="28"/>
          <w:szCs w:val="28"/>
          <w:lang w:val="en-US"/>
        </w:rPr>
        <w:t xml:space="preserve">- </w:t>
      </w:r>
      <w:r w:rsidR="008B553C" w:rsidRPr="00AB3242">
        <w:rPr>
          <w:sz w:val="28"/>
          <w:szCs w:val="28"/>
        </w:rPr>
        <w:t>Cá nhân được Cảng vụ hàng không</w:t>
      </w:r>
      <w:r w:rsidR="00502D00" w:rsidRPr="00AB3242">
        <w:rPr>
          <w:sz w:val="28"/>
          <w:szCs w:val="28"/>
          <w:lang w:val="en-US"/>
        </w:rPr>
        <w:t xml:space="preserve"> miền Nam</w:t>
      </w:r>
      <w:r w:rsidR="008B553C" w:rsidRPr="00AB3242">
        <w:rPr>
          <w:sz w:val="28"/>
          <w:szCs w:val="28"/>
        </w:rPr>
        <w:t xml:space="preserve"> cho thuê đất gửi giấy chứng tử hoặc quyết định tuyên bố một người là đã chết và văn bản xác nhận không có người thừa kế tới Cảng vụ hàng không</w:t>
      </w:r>
      <w:r w:rsidR="00502D00" w:rsidRPr="00AB3242">
        <w:rPr>
          <w:sz w:val="28"/>
          <w:szCs w:val="28"/>
          <w:lang w:val="en-US"/>
        </w:rPr>
        <w:t xml:space="preserve"> miền Nam</w:t>
      </w:r>
      <w:r w:rsidR="008B553C" w:rsidRPr="00AB3242">
        <w:rPr>
          <w:sz w:val="28"/>
          <w:szCs w:val="28"/>
        </w:rPr>
        <w:t>.</w:t>
      </w:r>
    </w:p>
    <w:p w:rsidR="00E45083" w:rsidRPr="00AB3242" w:rsidRDefault="0078655C" w:rsidP="0078655C">
      <w:pPr>
        <w:spacing w:before="120" w:line="288" w:lineRule="auto"/>
        <w:jc w:val="both"/>
        <w:rPr>
          <w:sz w:val="28"/>
          <w:szCs w:val="28"/>
        </w:rPr>
      </w:pPr>
      <w:r>
        <w:rPr>
          <w:sz w:val="28"/>
          <w:szCs w:val="28"/>
          <w:lang w:val="en-US"/>
        </w:rPr>
        <w:t xml:space="preserve">- </w:t>
      </w:r>
      <w:r w:rsidR="008B553C" w:rsidRPr="00AB3242">
        <w:rPr>
          <w:sz w:val="28"/>
          <w:szCs w:val="28"/>
        </w:rPr>
        <w:t xml:space="preserve">Cảng vụ hàng không </w:t>
      </w:r>
      <w:r w:rsidR="00502D00" w:rsidRPr="00AB3242">
        <w:rPr>
          <w:sz w:val="28"/>
          <w:szCs w:val="28"/>
          <w:lang w:val="en-US"/>
        </w:rPr>
        <w:t xml:space="preserve">miền Nam </w:t>
      </w:r>
      <w:r w:rsidR="008B553C" w:rsidRPr="00AB3242">
        <w:rPr>
          <w:sz w:val="28"/>
          <w:szCs w:val="28"/>
        </w:rPr>
        <w:t>thẩm tra và xác minh thực địa; ban hành quyết định thu hồi đất.</w:t>
      </w:r>
    </w:p>
    <w:p w:rsidR="00E45083" w:rsidRPr="00AB3242" w:rsidRDefault="0078655C" w:rsidP="0078655C">
      <w:pPr>
        <w:spacing w:before="120" w:line="288" w:lineRule="auto"/>
        <w:jc w:val="both"/>
        <w:rPr>
          <w:sz w:val="28"/>
          <w:szCs w:val="28"/>
        </w:rPr>
      </w:pPr>
      <w:r>
        <w:rPr>
          <w:sz w:val="28"/>
          <w:szCs w:val="28"/>
          <w:lang w:val="en-US"/>
        </w:rPr>
        <w:t xml:space="preserve">- </w:t>
      </w:r>
      <w:r w:rsidR="008B553C" w:rsidRPr="00AB3242">
        <w:rPr>
          <w:sz w:val="28"/>
          <w:szCs w:val="28"/>
        </w:rPr>
        <w:t xml:space="preserve">Cảng vụ hàng không </w:t>
      </w:r>
      <w:r w:rsidR="00502D00" w:rsidRPr="00AB3242">
        <w:rPr>
          <w:sz w:val="28"/>
          <w:szCs w:val="28"/>
          <w:lang w:val="en-US"/>
        </w:rPr>
        <w:t xml:space="preserve">miền Nam </w:t>
      </w:r>
      <w:r w:rsidR="008B553C" w:rsidRPr="00AB3242">
        <w:rPr>
          <w:sz w:val="28"/>
          <w:szCs w:val="28"/>
        </w:rPr>
        <w:t>gửi quyết định thu hồi đất, trích lục hoặc trích đo bản đồ địa chính khu đất thu hồi đến Văn phòng đăng ký đất đai để cập nhật, chỉnh lý hồ sơ địa chính, cơ sở dữ liệu đất đai kể từ ngày có quyết định thu hồi đất.</w:t>
      </w:r>
    </w:p>
    <w:p w:rsidR="00E45083" w:rsidRPr="00AB3242" w:rsidRDefault="00D8658F" w:rsidP="0078655C">
      <w:pPr>
        <w:spacing w:before="120" w:line="288" w:lineRule="auto"/>
        <w:rPr>
          <w:b/>
          <w:sz w:val="28"/>
          <w:szCs w:val="28"/>
        </w:rPr>
      </w:pPr>
      <w:r w:rsidRPr="00AB3242">
        <w:rPr>
          <w:b/>
          <w:sz w:val="28"/>
          <w:szCs w:val="28"/>
          <w:lang w:val="en-US"/>
        </w:rPr>
        <w:t xml:space="preserve">1.2. </w:t>
      </w:r>
      <w:r w:rsidR="008B553C" w:rsidRPr="00AB3242">
        <w:rPr>
          <w:b/>
          <w:sz w:val="28"/>
          <w:szCs w:val="28"/>
        </w:rPr>
        <w:t>Cách thức thực hiện:</w:t>
      </w:r>
    </w:p>
    <w:p w:rsidR="00E45083" w:rsidRPr="00AB3242" w:rsidRDefault="008B553C" w:rsidP="0078655C">
      <w:pPr>
        <w:spacing w:before="120" w:line="288" w:lineRule="auto"/>
        <w:jc w:val="both"/>
        <w:rPr>
          <w:sz w:val="28"/>
          <w:szCs w:val="28"/>
        </w:rPr>
      </w:pPr>
      <w:r w:rsidRPr="00AB3242">
        <w:rPr>
          <w:sz w:val="28"/>
          <w:szCs w:val="28"/>
        </w:rPr>
        <w:t>Tổ chức, cá nhân có nhu cầu trả lại đất gửi văn bản trả lại đất hoặc quyết định giải thể, phá sản hoặc giấy chứng tử hoặc quyết định tuyên bố một người là đã chết và văn bản xác nhận không có người thừa kế tới Cảng vụ hàng không</w:t>
      </w:r>
      <w:r w:rsidR="00502D00" w:rsidRPr="00AB3242">
        <w:rPr>
          <w:sz w:val="28"/>
          <w:szCs w:val="28"/>
          <w:lang w:val="en-US"/>
        </w:rPr>
        <w:t xml:space="preserve"> miền Nam</w:t>
      </w:r>
      <w:r w:rsidRPr="00AB3242">
        <w:rPr>
          <w:sz w:val="28"/>
          <w:szCs w:val="28"/>
        </w:rPr>
        <w:t>.</w:t>
      </w:r>
    </w:p>
    <w:p w:rsidR="00E45083" w:rsidRPr="00AB3242" w:rsidRDefault="00D8658F" w:rsidP="0078655C">
      <w:pPr>
        <w:spacing w:before="120" w:line="288" w:lineRule="auto"/>
        <w:rPr>
          <w:b/>
          <w:sz w:val="28"/>
          <w:szCs w:val="28"/>
        </w:rPr>
      </w:pPr>
      <w:r w:rsidRPr="00AB3242">
        <w:rPr>
          <w:b/>
          <w:sz w:val="28"/>
          <w:szCs w:val="28"/>
          <w:lang w:val="en-US"/>
        </w:rPr>
        <w:t xml:space="preserve">1.3. </w:t>
      </w:r>
      <w:r w:rsidR="008B553C" w:rsidRPr="00AB3242">
        <w:rPr>
          <w:b/>
          <w:sz w:val="28"/>
          <w:szCs w:val="28"/>
        </w:rPr>
        <w:t>Thành phần, số lượng hồ sơ:</w:t>
      </w:r>
    </w:p>
    <w:p w:rsidR="00E45083" w:rsidRPr="00AB3242" w:rsidRDefault="00502D00" w:rsidP="0078655C">
      <w:pPr>
        <w:spacing w:before="120" w:line="288" w:lineRule="auto"/>
        <w:rPr>
          <w:sz w:val="28"/>
          <w:szCs w:val="28"/>
        </w:rPr>
      </w:pPr>
      <w:r w:rsidRPr="00AB3242">
        <w:rPr>
          <w:sz w:val="28"/>
          <w:szCs w:val="28"/>
          <w:lang w:val="en-US"/>
        </w:rPr>
        <w:t xml:space="preserve">- </w:t>
      </w:r>
      <w:r w:rsidR="008B553C" w:rsidRPr="00AB3242">
        <w:rPr>
          <w:sz w:val="28"/>
          <w:szCs w:val="28"/>
        </w:rPr>
        <w:t>Văn bản trả lại đất đối với tổ chức, cá nhân.</w:t>
      </w:r>
    </w:p>
    <w:p w:rsidR="00E45083" w:rsidRPr="00AB3242" w:rsidRDefault="00502D00" w:rsidP="0078655C">
      <w:pPr>
        <w:spacing w:before="120" w:line="288" w:lineRule="auto"/>
        <w:jc w:val="both"/>
        <w:rPr>
          <w:sz w:val="28"/>
          <w:szCs w:val="28"/>
        </w:rPr>
      </w:pPr>
      <w:r w:rsidRPr="00AB3242">
        <w:rPr>
          <w:sz w:val="28"/>
          <w:szCs w:val="28"/>
          <w:lang w:val="en-US"/>
        </w:rPr>
        <w:t xml:space="preserve">- </w:t>
      </w:r>
      <w:r w:rsidR="008B553C" w:rsidRPr="00AB3242">
        <w:rPr>
          <w:sz w:val="28"/>
          <w:szCs w:val="28"/>
        </w:rPr>
        <w:t>Quyết định giải thể, phá sản của cơ quan có thẩm quyền đối với tổ chức.</w:t>
      </w:r>
    </w:p>
    <w:p w:rsidR="00E45083" w:rsidRPr="00AB3242" w:rsidRDefault="00502D00" w:rsidP="0078655C">
      <w:pPr>
        <w:spacing w:before="120" w:line="288" w:lineRule="auto"/>
        <w:jc w:val="both"/>
        <w:rPr>
          <w:sz w:val="28"/>
          <w:szCs w:val="28"/>
        </w:rPr>
      </w:pPr>
      <w:r w:rsidRPr="00AB3242">
        <w:rPr>
          <w:sz w:val="28"/>
          <w:szCs w:val="28"/>
          <w:lang w:val="en-US"/>
        </w:rPr>
        <w:t xml:space="preserve">- </w:t>
      </w:r>
      <w:r w:rsidR="008B553C" w:rsidRPr="00AB3242">
        <w:rPr>
          <w:sz w:val="28"/>
          <w:szCs w:val="28"/>
        </w:rPr>
        <w:t>Giấy chứng tử hoặc quyết định tuyên bố một người là đã chết theo quy định của pháp luật và văn bản xác nhận không có người thừa kế của cơ quan có thẩm quyền đối với cá nhân.</w:t>
      </w:r>
    </w:p>
    <w:p w:rsidR="00E45083" w:rsidRPr="00AB3242" w:rsidRDefault="00D8658F" w:rsidP="0078655C">
      <w:pPr>
        <w:spacing w:before="120" w:line="288" w:lineRule="auto"/>
        <w:rPr>
          <w:b/>
          <w:sz w:val="28"/>
          <w:szCs w:val="28"/>
        </w:rPr>
      </w:pPr>
      <w:r w:rsidRPr="00AB3242">
        <w:rPr>
          <w:b/>
          <w:sz w:val="28"/>
          <w:szCs w:val="28"/>
          <w:lang w:val="en-US"/>
        </w:rPr>
        <w:t xml:space="preserve">1.4. </w:t>
      </w:r>
      <w:r w:rsidR="008B553C" w:rsidRPr="00AB3242">
        <w:rPr>
          <w:b/>
          <w:sz w:val="28"/>
          <w:szCs w:val="28"/>
        </w:rPr>
        <w:t>Thời hạn giải quyết:</w:t>
      </w:r>
    </w:p>
    <w:p w:rsidR="00E45083" w:rsidRPr="00AB3242" w:rsidRDefault="008B553C" w:rsidP="0078655C">
      <w:pPr>
        <w:spacing w:before="120" w:line="288" w:lineRule="auto"/>
        <w:jc w:val="both"/>
        <w:rPr>
          <w:sz w:val="28"/>
          <w:szCs w:val="28"/>
        </w:rPr>
      </w:pPr>
      <w:r w:rsidRPr="00AB3242">
        <w:rPr>
          <w:sz w:val="28"/>
          <w:szCs w:val="28"/>
        </w:rPr>
        <w:t xml:space="preserve">Thời hạn thẩm tra và xác minh thực địa; ban hành quyết định thu hồi đất: không </w:t>
      </w:r>
      <w:r w:rsidRPr="00AB3242">
        <w:rPr>
          <w:sz w:val="28"/>
          <w:szCs w:val="28"/>
        </w:rPr>
        <w:lastRenderedPageBreak/>
        <w:t>quá 05 ngày kể từ ngày nhận được văn bản trả lại đất; quyết định giải thể, phá sản; giấy chứng tử hoặc quyết định tuyên bố một người là đã chết và văn bản xác nhận không có người thừa kế.</w:t>
      </w:r>
    </w:p>
    <w:p w:rsidR="00E45083" w:rsidRPr="00AB3242" w:rsidRDefault="008B553C" w:rsidP="0078655C">
      <w:pPr>
        <w:spacing w:before="120" w:line="288" w:lineRule="auto"/>
        <w:jc w:val="both"/>
        <w:rPr>
          <w:sz w:val="28"/>
          <w:szCs w:val="28"/>
        </w:rPr>
      </w:pPr>
      <w:r w:rsidRPr="00AB3242">
        <w:rPr>
          <w:sz w:val="28"/>
          <w:szCs w:val="28"/>
        </w:rPr>
        <w:t xml:space="preserve">Cảng vụ hàng không </w:t>
      </w:r>
      <w:r w:rsidR="00502D00" w:rsidRPr="00AB3242">
        <w:rPr>
          <w:sz w:val="28"/>
          <w:szCs w:val="28"/>
          <w:lang w:val="en-US"/>
        </w:rPr>
        <w:t xml:space="preserve">miền </w:t>
      </w:r>
      <w:bookmarkStart w:id="0" w:name="_GoBack"/>
      <w:bookmarkEnd w:id="0"/>
      <w:r w:rsidR="00502D00" w:rsidRPr="00AB3242">
        <w:rPr>
          <w:sz w:val="28"/>
          <w:szCs w:val="28"/>
          <w:lang w:val="en-US"/>
        </w:rPr>
        <w:t xml:space="preserve">Nam </w:t>
      </w:r>
      <w:r w:rsidRPr="00AB3242">
        <w:rPr>
          <w:sz w:val="28"/>
          <w:szCs w:val="28"/>
        </w:rPr>
        <w:t>gửi quyết định thu hồi đất, trích lục hoặc trích đo bản đồ địa chính khu đất thu hồi đến Văn phòng đăng ký đất đai để cập nhật, chỉnh lý hồ sơ địa chính, cơ sở dữ liệu đất đai: không quá 05 ngày kể từ ngày có quyết định thu hồi đất.</w:t>
      </w:r>
    </w:p>
    <w:p w:rsidR="00E45083" w:rsidRPr="00AB3242" w:rsidRDefault="00263B8B" w:rsidP="0078655C">
      <w:pPr>
        <w:spacing w:before="120" w:line="288" w:lineRule="auto"/>
        <w:rPr>
          <w:sz w:val="28"/>
          <w:szCs w:val="28"/>
        </w:rPr>
      </w:pPr>
      <w:r w:rsidRPr="00AB3242">
        <w:rPr>
          <w:b/>
          <w:sz w:val="28"/>
          <w:szCs w:val="28"/>
          <w:lang w:val="en-US"/>
        </w:rPr>
        <w:t xml:space="preserve">1.5. </w:t>
      </w:r>
      <w:r w:rsidR="008B553C" w:rsidRPr="00AB3242">
        <w:rPr>
          <w:b/>
          <w:sz w:val="28"/>
          <w:szCs w:val="28"/>
        </w:rPr>
        <w:t>Đối tượng thực hiện thủ tục hành chính</w:t>
      </w:r>
      <w:r w:rsidR="008B553C" w:rsidRPr="00AB3242">
        <w:rPr>
          <w:sz w:val="28"/>
          <w:szCs w:val="28"/>
        </w:rPr>
        <w:t>: Tổ chức, cá nhân</w:t>
      </w:r>
    </w:p>
    <w:p w:rsidR="00E45083" w:rsidRPr="00AB3242" w:rsidRDefault="00010911" w:rsidP="0078655C">
      <w:pPr>
        <w:spacing w:before="120" w:line="288" w:lineRule="auto"/>
        <w:rPr>
          <w:b/>
          <w:sz w:val="28"/>
          <w:szCs w:val="28"/>
        </w:rPr>
      </w:pPr>
      <w:r w:rsidRPr="00AB3242">
        <w:rPr>
          <w:b/>
          <w:sz w:val="28"/>
          <w:szCs w:val="28"/>
          <w:lang w:val="en-US"/>
        </w:rPr>
        <w:t xml:space="preserve">1.6. </w:t>
      </w:r>
      <w:r w:rsidR="008B553C" w:rsidRPr="00AB3242">
        <w:rPr>
          <w:b/>
          <w:sz w:val="28"/>
          <w:szCs w:val="28"/>
        </w:rPr>
        <w:t>Cơ quan thực hiện thủ tục hành chính:</w:t>
      </w:r>
    </w:p>
    <w:p w:rsidR="00E45083" w:rsidRPr="00AB3242" w:rsidRDefault="008B553C" w:rsidP="0078655C">
      <w:pPr>
        <w:spacing w:before="120" w:line="288" w:lineRule="auto"/>
        <w:rPr>
          <w:sz w:val="28"/>
          <w:szCs w:val="28"/>
        </w:rPr>
      </w:pPr>
      <w:r w:rsidRPr="00AB3242">
        <w:rPr>
          <w:sz w:val="28"/>
          <w:szCs w:val="28"/>
        </w:rPr>
        <w:t>Cơ quan trực tiếp giải quyết TTHC: Cảng vụ hàng không</w:t>
      </w:r>
      <w:r w:rsidR="00010911" w:rsidRPr="00AB3242">
        <w:rPr>
          <w:sz w:val="28"/>
          <w:szCs w:val="28"/>
          <w:lang w:val="en-US"/>
        </w:rPr>
        <w:t xml:space="preserve"> miền Nam</w:t>
      </w:r>
      <w:r w:rsidRPr="00AB3242">
        <w:rPr>
          <w:sz w:val="28"/>
          <w:szCs w:val="28"/>
        </w:rPr>
        <w:t>.</w:t>
      </w:r>
    </w:p>
    <w:p w:rsidR="00E45083" w:rsidRPr="00AB3242" w:rsidRDefault="00010911" w:rsidP="0078655C">
      <w:pPr>
        <w:spacing w:before="120" w:line="288" w:lineRule="auto"/>
        <w:rPr>
          <w:b/>
          <w:sz w:val="28"/>
          <w:szCs w:val="28"/>
        </w:rPr>
      </w:pPr>
      <w:r w:rsidRPr="00AB3242">
        <w:rPr>
          <w:b/>
          <w:sz w:val="28"/>
          <w:szCs w:val="28"/>
          <w:lang w:val="en-US"/>
        </w:rPr>
        <w:t xml:space="preserve">1.7. </w:t>
      </w:r>
      <w:r w:rsidR="008B553C" w:rsidRPr="00AB3242">
        <w:rPr>
          <w:b/>
          <w:sz w:val="28"/>
          <w:szCs w:val="28"/>
        </w:rPr>
        <w:t>Kết quả thực hiện thủ tục hành chính:</w:t>
      </w:r>
    </w:p>
    <w:p w:rsidR="00E45083" w:rsidRPr="00AB3242" w:rsidRDefault="008B553C" w:rsidP="0078655C">
      <w:pPr>
        <w:spacing w:before="120" w:line="288" w:lineRule="auto"/>
        <w:jc w:val="both"/>
        <w:rPr>
          <w:sz w:val="28"/>
          <w:szCs w:val="28"/>
        </w:rPr>
      </w:pPr>
      <w:r w:rsidRPr="00AB3242">
        <w:rPr>
          <w:sz w:val="28"/>
          <w:szCs w:val="28"/>
        </w:rPr>
        <w:t>Quyết định thu hồi đất theo Mẫu số 08 kèm theo Nghị định số 148/2020/NĐ-CP ngày 18 tháng 12 năm 2020 sửa đổi, bổ sung một số nghị định quy định chi tiết thi hành Luật Đất đai.</w:t>
      </w:r>
    </w:p>
    <w:p w:rsidR="00E45083" w:rsidRPr="00AB3242" w:rsidRDefault="00010911" w:rsidP="0078655C">
      <w:pPr>
        <w:spacing w:before="120" w:line="288" w:lineRule="auto"/>
        <w:rPr>
          <w:sz w:val="28"/>
          <w:szCs w:val="28"/>
        </w:rPr>
      </w:pPr>
      <w:r w:rsidRPr="00AB3242">
        <w:rPr>
          <w:b/>
          <w:sz w:val="28"/>
          <w:szCs w:val="28"/>
          <w:lang w:val="en-US"/>
        </w:rPr>
        <w:t>1.8.</w:t>
      </w:r>
      <w:r w:rsidR="0078655C">
        <w:rPr>
          <w:b/>
          <w:sz w:val="28"/>
          <w:szCs w:val="28"/>
          <w:lang w:val="en-US"/>
        </w:rPr>
        <w:t xml:space="preserve"> </w:t>
      </w:r>
      <w:r w:rsidR="008B553C" w:rsidRPr="00AB3242">
        <w:rPr>
          <w:b/>
          <w:sz w:val="28"/>
          <w:szCs w:val="28"/>
        </w:rPr>
        <w:t>Lệ phí</w:t>
      </w:r>
      <w:r w:rsidR="008B553C" w:rsidRPr="00AB3242">
        <w:rPr>
          <w:sz w:val="28"/>
          <w:szCs w:val="28"/>
        </w:rPr>
        <w:t xml:space="preserve"> (nếu có): Không quy định.</w:t>
      </w:r>
    </w:p>
    <w:p w:rsidR="00E45083" w:rsidRPr="00AB3242" w:rsidRDefault="00010911" w:rsidP="0078655C">
      <w:pPr>
        <w:spacing w:before="120" w:line="288" w:lineRule="auto"/>
        <w:rPr>
          <w:sz w:val="28"/>
          <w:szCs w:val="28"/>
        </w:rPr>
      </w:pPr>
      <w:r w:rsidRPr="00AB3242">
        <w:rPr>
          <w:b/>
          <w:sz w:val="28"/>
          <w:szCs w:val="28"/>
          <w:lang w:val="en-US"/>
        </w:rPr>
        <w:t xml:space="preserve">1.9. </w:t>
      </w:r>
      <w:r w:rsidR="008B553C" w:rsidRPr="00AB3242">
        <w:rPr>
          <w:b/>
          <w:sz w:val="28"/>
          <w:szCs w:val="28"/>
        </w:rPr>
        <w:t>Tên mẫu đơn, mẫu tờ khai</w:t>
      </w:r>
      <w:r w:rsidR="008B553C" w:rsidRPr="00AB3242">
        <w:rPr>
          <w:sz w:val="28"/>
          <w:szCs w:val="28"/>
        </w:rPr>
        <w:t>: không quy định:</w:t>
      </w:r>
    </w:p>
    <w:p w:rsidR="00E45083" w:rsidRPr="00AB3242" w:rsidRDefault="00010911" w:rsidP="0078655C">
      <w:pPr>
        <w:spacing w:before="120" w:line="288" w:lineRule="auto"/>
        <w:rPr>
          <w:sz w:val="28"/>
          <w:szCs w:val="28"/>
        </w:rPr>
      </w:pPr>
      <w:r w:rsidRPr="00AB3242">
        <w:rPr>
          <w:b/>
          <w:sz w:val="28"/>
          <w:szCs w:val="28"/>
          <w:lang w:val="en-US"/>
        </w:rPr>
        <w:t xml:space="preserve">1.10. </w:t>
      </w:r>
      <w:r w:rsidR="008B553C" w:rsidRPr="00AB3242">
        <w:rPr>
          <w:b/>
          <w:sz w:val="28"/>
          <w:szCs w:val="28"/>
        </w:rPr>
        <w:t>Yêu cầu, điều kiện thực hiện thủ tục hành chính</w:t>
      </w:r>
      <w:r w:rsidR="008B553C" w:rsidRPr="00AB3242">
        <w:rPr>
          <w:sz w:val="28"/>
          <w:szCs w:val="28"/>
        </w:rPr>
        <w:t xml:space="preserve"> (nếu có):</w:t>
      </w:r>
    </w:p>
    <w:p w:rsidR="00E45083" w:rsidRPr="00AB3242" w:rsidRDefault="008B553C" w:rsidP="0078655C">
      <w:pPr>
        <w:spacing w:before="120" w:line="288" w:lineRule="auto"/>
        <w:rPr>
          <w:sz w:val="28"/>
          <w:szCs w:val="28"/>
        </w:rPr>
      </w:pPr>
      <w:r w:rsidRPr="00AB3242">
        <w:rPr>
          <w:sz w:val="28"/>
          <w:szCs w:val="28"/>
        </w:rPr>
        <w:t>Không quy định.</w:t>
      </w:r>
    </w:p>
    <w:p w:rsidR="00E45083" w:rsidRPr="00AB3242" w:rsidRDefault="00010911" w:rsidP="0078655C">
      <w:pPr>
        <w:spacing w:before="120" w:line="288" w:lineRule="auto"/>
        <w:rPr>
          <w:b/>
          <w:sz w:val="28"/>
          <w:szCs w:val="28"/>
        </w:rPr>
      </w:pPr>
      <w:r w:rsidRPr="00AB3242">
        <w:rPr>
          <w:b/>
          <w:sz w:val="28"/>
          <w:szCs w:val="28"/>
          <w:lang w:val="en-US"/>
        </w:rPr>
        <w:t xml:space="preserve">1.11. </w:t>
      </w:r>
      <w:r w:rsidR="008B553C" w:rsidRPr="00AB3242">
        <w:rPr>
          <w:b/>
          <w:sz w:val="28"/>
          <w:szCs w:val="28"/>
        </w:rPr>
        <w:t>Căn cứ pháp lý của thủ tục hành chính:</w:t>
      </w:r>
    </w:p>
    <w:p w:rsidR="00E45083" w:rsidRPr="00AB3242" w:rsidRDefault="008B553C" w:rsidP="0078655C">
      <w:pPr>
        <w:spacing w:before="120" w:line="288" w:lineRule="auto"/>
        <w:rPr>
          <w:sz w:val="28"/>
          <w:szCs w:val="28"/>
        </w:rPr>
      </w:pPr>
      <w:r w:rsidRPr="00AB3242">
        <w:rPr>
          <w:sz w:val="28"/>
          <w:szCs w:val="28"/>
        </w:rPr>
        <w:t>Luật Đất đai năm 2013;</w:t>
      </w:r>
    </w:p>
    <w:p w:rsidR="00E45083" w:rsidRPr="00AB3242" w:rsidRDefault="008B553C" w:rsidP="0078655C">
      <w:pPr>
        <w:spacing w:before="120" w:line="288" w:lineRule="auto"/>
        <w:rPr>
          <w:sz w:val="28"/>
          <w:szCs w:val="28"/>
        </w:rPr>
      </w:pPr>
      <w:r w:rsidRPr="00AB3242">
        <w:rPr>
          <w:sz w:val="28"/>
          <w:szCs w:val="28"/>
        </w:rPr>
        <w:t>Nghị định số 148/2020/NĐ-CP ngày 18 tháng 12 năm 2020 sửa đổi, bổ sung một số nghị định quy định chi tiết thi hành Luật Đất đai.</w:t>
      </w:r>
    </w:p>
    <w:p w:rsidR="00E45083" w:rsidRDefault="00E45083" w:rsidP="0078655C">
      <w:pPr>
        <w:spacing w:before="120" w:line="288" w:lineRule="auto"/>
        <w:rPr>
          <w:sz w:val="28"/>
          <w:szCs w:val="28"/>
          <w:lang w:val="en-US"/>
        </w:rPr>
      </w:pPr>
    </w:p>
    <w:p w:rsidR="0078655C" w:rsidRDefault="0078655C">
      <w:pPr>
        <w:rPr>
          <w:sz w:val="28"/>
          <w:szCs w:val="28"/>
        </w:rPr>
      </w:pPr>
      <w:r>
        <w:rPr>
          <w:sz w:val="28"/>
          <w:szCs w:val="28"/>
        </w:rPr>
        <w:br w:type="page"/>
      </w:r>
    </w:p>
    <w:p w:rsidR="00E45083" w:rsidRPr="00AB3242" w:rsidRDefault="008B553C" w:rsidP="0078655C">
      <w:pPr>
        <w:spacing w:before="120" w:line="288" w:lineRule="auto"/>
        <w:rPr>
          <w:b/>
          <w:sz w:val="28"/>
          <w:szCs w:val="28"/>
          <w:lang w:val="en-US"/>
        </w:rPr>
      </w:pPr>
      <w:r w:rsidRPr="00AB3242">
        <w:rPr>
          <w:b/>
          <w:sz w:val="28"/>
          <w:szCs w:val="28"/>
        </w:rPr>
        <w:lastRenderedPageBreak/>
        <w:t>2. Thủ tục thu hồi đất do vi phạm pháp luật tại cảng hàng không, sân bay dân dụng</w:t>
      </w:r>
    </w:p>
    <w:p w:rsidR="00332C03" w:rsidRPr="00AB3242" w:rsidRDefault="00332C03" w:rsidP="0078655C">
      <w:pPr>
        <w:spacing w:before="120" w:line="288" w:lineRule="auto"/>
        <w:rPr>
          <w:b/>
          <w:sz w:val="28"/>
          <w:szCs w:val="28"/>
          <w:lang w:val="en-US"/>
        </w:rPr>
      </w:pPr>
      <w:r w:rsidRPr="00AB3242">
        <w:rPr>
          <w:b/>
          <w:sz w:val="28"/>
          <w:szCs w:val="28"/>
          <w:lang w:val="en-US"/>
        </w:rPr>
        <w:t>Mã TTHC: 1.010201</w:t>
      </w:r>
    </w:p>
    <w:p w:rsidR="00332C03" w:rsidRPr="00AB3242" w:rsidRDefault="00CB0967" w:rsidP="00CB0967">
      <w:pPr>
        <w:spacing w:before="120" w:line="288" w:lineRule="auto"/>
        <w:jc w:val="both"/>
        <w:rPr>
          <w:b/>
          <w:sz w:val="28"/>
          <w:szCs w:val="28"/>
          <w:lang w:val="en-US"/>
        </w:rPr>
      </w:pPr>
      <w:r>
        <w:rPr>
          <w:b/>
          <w:sz w:val="28"/>
          <w:szCs w:val="28"/>
          <w:lang w:val="en-US"/>
        </w:rPr>
        <w:t>Q</w:t>
      </w:r>
      <w:r w:rsidR="00332C03" w:rsidRPr="00AB3242">
        <w:rPr>
          <w:b/>
          <w:sz w:val="28"/>
          <w:szCs w:val="28"/>
          <w:lang w:val="en-US"/>
        </w:rPr>
        <w:t xml:space="preserve">uyết định ban hành: </w:t>
      </w:r>
      <w:r>
        <w:rPr>
          <w:b/>
          <w:sz w:val="28"/>
          <w:szCs w:val="28"/>
          <w:lang w:val="en-US"/>
        </w:rPr>
        <w:t xml:space="preserve"> Số </w:t>
      </w:r>
      <w:r w:rsidR="00332C03" w:rsidRPr="00AB3242">
        <w:rPr>
          <w:b/>
          <w:sz w:val="28"/>
          <w:szCs w:val="28"/>
          <w:lang w:val="en-US"/>
        </w:rPr>
        <w:t>1686/QĐ-BTNMT</w:t>
      </w:r>
      <w:r w:rsidR="002055D2" w:rsidRPr="00AB3242">
        <w:rPr>
          <w:b/>
          <w:sz w:val="28"/>
          <w:szCs w:val="28"/>
          <w:lang w:val="en-US"/>
        </w:rPr>
        <w:t xml:space="preserve"> ngày 30/8/2021</w:t>
      </w:r>
      <w:r>
        <w:rPr>
          <w:b/>
          <w:sz w:val="28"/>
          <w:szCs w:val="28"/>
          <w:lang w:val="en-US"/>
        </w:rPr>
        <w:t xml:space="preserve"> của Bộ Tài nguyên và Môi trường</w:t>
      </w:r>
    </w:p>
    <w:p w:rsidR="00E45083" w:rsidRPr="00AB3242" w:rsidRDefault="00B34850" w:rsidP="0078655C">
      <w:pPr>
        <w:spacing w:before="120" w:line="288" w:lineRule="auto"/>
        <w:rPr>
          <w:b/>
          <w:sz w:val="28"/>
          <w:szCs w:val="28"/>
        </w:rPr>
      </w:pPr>
      <w:r w:rsidRPr="00AB3242">
        <w:rPr>
          <w:b/>
          <w:sz w:val="28"/>
          <w:szCs w:val="28"/>
          <w:lang w:val="en-US"/>
        </w:rPr>
        <w:t xml:space="preserve">2.1. </w:t>
      </w:r>
      <w:r w:rsidR="008B553C" w:rsidRPr="00AB3242">
        <w:rPr>
          <w:b/>
          <w:sz w:val="28"/>
          <w:szCs w:val="28"/>
        </w:rPr>
        <w:t>Trình tự thực hiện:</w:t>
      </w:r>
    </w:p>
    <w:p w:rsidR="00E45083" w:rsidRPr="00AB3242" w:rsidRDefault="008B553C" w:rsidP="0078655C">
      <w:pPr>
        <w:spacing w:before="120" w:line="288" w:lineRule="auto"/>
        <w:jc w:val="both"/>
        <w:rPr>
          <w:sz w:val="28"/>
          <w:szCs w:val="28"/>
        </w:rPr>
      </w:pPr>
      <w:r w:rsidRPr="00AB3242">
        <w:rPr>
          <w:sz w:val="28"/>
          <w:szCs w:val="28"/>
        </w:rPr>
        <w:t>- Người có thẩm quyền xử phạt lập biên bản về vi phạm hành chính đối với trường hợp vi phạm pháp luật mà phải thu hồi đất khi hết thời hiệu xử phạt vi phạm hành chính.</w:t>
      </w:r>
    </w:p>
    <w:p w:rsidR="00E45083" w:rsidRPr="00AB3242" w:rsidRDefault="0078655C" w:rsidP="0078655C">
      <w:pPr>
        <w:spacing w:before="120" w:line="288" w:lineRule="auto"/>
        <w:jc w:val="both"/>
        <w:rPr>
          <w:sz w:val="28"/>
          <w:szCs w:val="28"/>
        </w:rPr>
      </w:pPr>
      <w:r>
        <w:rPr>
          <w:sz w:val="28"/>
          <w:szCs w:val="28"/>
          <w:lang w:val="en-US"/>
        </w:rPr>
        <w:t xml:space="preserve">- </w:t>
      </w:r>
      <w:r w:rsidR="008B553C" w:rsidRPr="00AB3242">
        <w:rPr>
          <w:sz w:val="28"/>
          <w:szCs w:val="28"/>
        </w:rPr>
        <w:t>Cơ quan có thẩm quyền thanh tra, kiểm tra lập biên bản xác định hành vi vi phạm đối với trường hợp vi phạm pháp luật về đất đai không thuộc trường hợp bị xử phạt vi phạm hành chính.</w:t>
      </w:r>
    </w:p>
    <w:p w:rsidR="00E45083" w:rsidRPr="00AB3242" w:rsidRDefault="0078655C" w:rsidP="0078655C">
      <w:pPr>
        <w:spacing w:before="120" w:line="288" w:lineRule="auto"/>
        <w:jc w:val="both"/>
        <w:rPr>
          <w:sz w:val="28"/>
          <w:szCs w:val="28"/>
        </w:rPr>
      </w:pPr>
      <w:r>
        <w:rPr>
          <w:sz w:val="28"/>
          <w:szCs w:val="28"/>
          <w:lang w:val="en-US"/>
        </w:rPr>
        <w:t xml:space="preserve">- </w:t>
      </w:r>
      <w:r w:rsidR="008B553C" w:rsidRPr="00AB3242">
        <w:rPr>
          <w:sz w:val="28"/>
          <w:szCs w:val="28"/>
        </w:rPr>
        <w:t>Cơ quan có thẩm quyền thanh tra, kiểm tra gửi biên bản hành vi vi phạm đến Cảng vụ hàng không</w:t>
      </w:r>
      <w:r w:rsidR="00B34850" w:rsidRPr="00AB3242">
        <w:rPr>
          <w:sz w:val="28"/>
          <w:szCs w:val="28"/>
          <w:lang w:val="en-US"/>
        </w:rPr>
        <w:t xml:space="preserve"> miền Nam</w:t>
      </w:r>
      <w:r w:rsidR="008B553C" w:rsidRPr="00AB3242">
        <w:rPr>
          <w:sz w:val="28"/>
          <w:szCs w:val="28"/>
        </w:rPr>
        <w:t>.</w:t>
      </w:r>
    </w:p>
    <w:p w:rsidR="00E45083" w:rsidRPr="00AB3242" w:rsidRDefault="0078655C" w:rsidP="0078655C">
      <w:pPr>
        <w:spacing w:before="120" w:line="288" w:lineRule="auto"/>
        <w:jc w:val="both"/>
        <w:rPr>
          <w:sz w:val="28"/>
          <w:szCs w:val="28"/>
        </w:rPr>
      </w:pPr>
      <w:r>
        <w:rPr>
          <w:sz w:val="28"/>
          <w:szCs w:val="28"/>
          <w:lang w:val="en-US"/>
        </w:rPr>
        <w:t xml:space="preserve">- </w:t>
      </w:r>
      <w:r w:rsidR="008B553C" w:rsidRPr="00AB3242">
        <w:rPr>
          <w:sz w:val="28"/>
          <w:szCs w:val="28"/>
        </w:rPr>
        <w:t xml:space="preserve">Cảng vụ hàng không </w:t>
      </w:r>
      <w:r w:rsidR="00B34850" w:rsidRPr="00AB3242">
        <w:rPr>
          <w:sz w:val="28"/>
          <w:szCs w:val="28"/>
          <w:lang w:val="en-US"/>
        </w:rPr>
        <w:t>miền Nam</w:t>
      </w:r>
      <w:r w:rsidR="00B34850" w:rsidRPr="00AB3242">
        <w:rPr>
          <w:sz w:val="28"/>
          <w:szCs w:val="28"/>
        </w:rPr>
        <w:t xml:space="preserve"> </w:t>
      </w:r>
      <w:r w:rsidR="008B553C" w:rsidRPr="00AB3242">
        <w:rPr>
          <w:sz w:val="28"/>
          <w:szCs w:val="28"/>
        </w:rPr>
        <w:t>có trách nhiệm thẩm tra, xác minh thực địa và ban hành quyết định thu hồi đất.</w:t>
      </w:r>
    </w:p>
    <w:p w:rsidR="00E45083" w:rsidRPr="00AB3242" w:rsidRDefault="0078655C" w:rsidP="0078655C">
      <w:pPr>
        <w:spacing w:before="120" w:line="288" w:lineRule="auto"/>
        <w:jc w:val="both"/>
        <w:rPr>
          <w:sz w:val="28"/>
          <w:szCs w:val="28"/>
        </w:rPr>
      </w:pPr>
      <w:r>
        <w:rPr>
          <w:sz w:val="28"/>
          <w:szCs w:val="28"/>
          <w:lang w:val="en-US"/>
        </w:rPr>
        <w:t xml:space="preserve">- </w:t>
      </w:r>
      <w:r w:rsidR="008B553C" w:rsidRPr="00AB3242">
        <w:rPr>
          <w:sz w:val="28"/>
          <w:szCs w:val="28"/>
        </w:rPr>
        <w:t xml:space="preserve">Cảng vụ hàng không </w:t>
      </w:r>
      <w:r w:rsidR="00B34850" w:rsidRPr="00AB3242">
        <w:rPr>
          <w:sz w:val="28"/>
          <w:szCs w:val="28"/>
          <w:lang w:val="en-US"/>
        </w:rPr>
        <w:t>miền Nam</w:t>
      </w:r>
      <w:r w:rsidR="00B34850" w:rsidRPr="00AB3242">
        <w:rPr>
          <w:sz w:val="28"/>
          <w:szCs w:val="28"/>
        </w:rPr>
        <w:t xml:space="preserve"> </w:t>
      </w:r>
      <w:r w:rsidR="008B553C" w:rsidRPr="00AB3242">
        <w:rPr>
          <w:sz w:val="28"/>
          <w:szCs w:val="28"/>
        </w:rPr>
        <w:t>gửi quyết định thu hồi đất, trích lục bản đồ địa chính hoặc trích đo địa chính khu đất thu hồi đến Văn phòng đăng ký đất đai để cập nhật, chỉnh lý hồ sơ địa chính, cơ sở dữ liệu đất đai.</w:t>
      </w:r>
    </w:p>
    <w:p w:rsidR="00E45083" w:rsidRPr="00AB3242" w:rsidRDefault="00B34850" w:rsidP="0078655C">
      <w:pPr>
        <w:spacing w:before="120" w:line="288" w:lineRule="auto"/>
        <w:rPr>
          <w:b/>
          <w:sz w:val="28"/>
          <w:szCs w:val="28"/>
        </w:rPr>
      </w:pPr>
      <w:r w:rsidRPr="00AB3242">
        <w:rPr>
          <w:b/>
          <w:sz w:val="28"/>
          <w:szCs w:val="28"/>
          <w:lang w:val="en-US"/>
        </w:rPr>
        <w:t xml:space="preserve">2.2. </w:t>
      </w:r>
      <w:r w:rsidR="008B553C" w:rsidRPr="00AB3242">
        <w:rPr>
          <w:b/>
          <w:sz w:val="28"/>
          <w:szCs w:val="28"/>
        </w:rPr>
        <w:t>Cách thức thực hiện:</w:t>
      </w:r>
    </w:p>
    <w:p w:rsidR="00E45083" w:rsidRPr="00AB3242" w:rsidRDefault="008B553C" w:rsidP="0078655C">
      <w:pPr>
        <w:spacing w:before="120" w:line="288" w:lineRule="auto"/>
        <w:rPr>
          <w:sz w:val="28"/>
          <w:szCs w:val="28"/>
        </w:rPr>
      </w:pPr>
      <w:r w:rsidRPr="00AB3242">
        <w:rPr>
          <w:sz w:val="28"/>
          <w:szCs w:val="28"/>
        </w:rPr>
        <w:t>Cơ quan có thẩm quyền thanh tra, kiểm tra gửi biên bản hành vi vi phạm đến Cảng vụ hàng không</w:t>
      </w:r>
      <w:r w:rsidR="00B34850" w:rsidRPr="00AB3242">
        <w:rPr>
          <w:sz w:val="28"/>
          <w:szCs w:val="28"/>
          <w:lang w:val="en-US"/>
        </w:rPr>
        <w:t xml:space="preserve"> miền Nam</w:t>
      </w:r>
      <w:r w:rsidRPr="00AB3242">
        <w:rPr>
          <w:sz w:val="28"/>
          <w:szCs w:val="28"/>
        </w:rPr>
        <w:t>.</w:t>
      </w:r>
    </w:p>
    <w:p w:rsidR="00E45083" w:rsidRPr="00AB3242" w:rsidRDefault="008B553C" w:rsidP="00D96ABA">
      <w:pPr>
        <w:spacing w:before="120" w:line="288" w:lineRule="auto"/>
        <w:jc w:val="both"/>
        <w:rPr>
          <w:sz w:val="28"/>
          <w:szCs w:val="28"/>
        </w:rPr>
      </w:pPr>
      <w:r w:rsidRPr="00AB3242">
        <w:rPr>
          <w:sz w:val="28"/>
          <w:szCs w:val="28"/>
        </w:rPr>
        <w:t xml:space="preserve">Cảng vụ hàng không </w:t>
      </w:r>
      <w:r w:rsidR="00B34850" w:rsidRPr="00AB3242">
        <w:rPr>
          <w:sz w:val="28"/>
          <w:szCs w:val="28"/>
          <w:lang w:val="en-US"/>
        </w:rPr>
        <w:t>miền Nam</w:t>
      </w:r>
      <w:r w:rsidR="00B34850" w:rsidRPr="00AB3242">
        <w:rPr>
          <w:sz w:val="28"/>
          <w:szCs w:val="28"/>
        </w:rPr>
        <w:t xml:space="preserve"> </w:t>
      </w:r>
      <w:r w:rsidRPr="00AB3242">
        <w:rPr>
          <w:sz w:val="28"/>
          <w:szCs w:val="28"/>
        </w:rPr>
        <w:t>thẩm tra, xác minh thực địa và ban hành quyết định thu hồi đất.</w:t>
      </w:r>
    </w:p>
    <w:p w:rsidR="00E45083" w:rsidRPr="00AB3242" w:rsidRDefault="00B34850" w:rsidP="0078655C">
      <w:pPr>
        <w:spacing w:before="120" w:line="288" w:lineRule="auto"/>
        <w:rPr>
          <w:b/>
          <w:sz w:val="28"/>
          <w:szCs w:val="28"/>
        </w:rPr>
      </w:pPr>
      <w:r w:rsidRPr="00AB3242">
        <w:rPr>
          <w:b/>
          <w:sz w:val="28"/>
          <w:szCs w:val="28"/>
          <w:lang w:val="en-US"/>
        </w:rPr>
        <w:t xml:space="preserve">2.3. </w:t>
      </w:r>
      <w:r w:rsidR="008B553C" w:rsidRPr="00AB3242">
        <w:rPr>
          <w:b/>
          <w:sz w:val="28"/>
          <w:szCs w:val="28"/>
        </w:rPr>
        <w:t>Thành phần, số lượng hồ sơ:</w:t>
      </w:r>
    </w:p>
    <w:p w:rsidR="00E45083" w:rsidRPr="00AB3242" w:rsidRDefault="008B553C" w:rsidP="0078655C">
      <w:pPr>
        <w:spacing w:before="120" w:line="288" w:lineRule="auto"/>
        <w:rPr>
          <w:sz w:val="28"/>
          <w:szCs w:val="28"/>
        </w:rPr>
      </w:pPr>
      <w:r w:rsidRPr="00AB3242">
        <w:rPr>
          <w:sz w:val="28"/>
          <w:szCs w:val="28"/>
        </w:rPr>
        <w:t>Biên bản hành vi vi phạm</w:t>
      </w:r>
    </w:p>
    <w:p w:rsidR="00E45083" w:rsidRPr="00AB3242" w:rsidRDefault="00B34850" w:rsidP="0078655C">
      <w:pPr>
        <w:spacing w:before="120" w:line="288" w:lineRule="auto"/>
        <w:rPr>
          <w:b/>
          <w:sz w:val="28"/>
          <w:szCs w:val="28"/>
        </w:rPr>
      </w:pPr>
      <w:r w:rsidRPr="00AB3242">
        <w:rPr>
          <w:b/>
          <w:sz w:val="28"/>
          <w:szCs w:val="28"/>
          <w:lang w:val="en-US"/>
        </w:rPr>
        <w:t xml:space="preserve">2.4. </w:t>
      </w:r>
      <w:r w:rsidR="008B553C" w:rsidRPr="00AB3242">
        <w:rPr>
          <w:b/>
          <w:sz w:val="28"/>
          <w:szCs w:val="28"/>
        </w:rPr>
        <w:t>Thời hạn giải quyết:</w:t>
      </w:r>
    </w:p>
    <w:p w:rsidR="00E45083" w:rsidRPr="00AB3242" w:rsidRDefault="008B553C" w:rsidP="0078655C">
      <w:pPr>
        <w:spacing w:before="120" w:line="288" w:lineRule="auto"/>
        <w:rPr>
          <w:sz w:val="28"/>
          <w:szCs w:val="28"/>
        </w:rPr>
      </w:pPr>
      <w:r w:rsidRPr="00AB3242">
        <w:rPr>
          <w:sz w:val="28"/>
          <w:szCs w:val="28"/>
        </w:rPr>
        <w:t>Thời hạn gửi biên bản hành vi vi phạm: không quá 07 ngày kể từ ngày lập biên bản hành vi vi phạm.</w:t>
      </w:r>
    </w:p>
    <w:p w:rsidR="00E45083" w:rsidRPr="00AB3242" w:rsidRDefault="008B553C" w:rsidP="00D96ABA">
      <w:pPr>
        <w:spacing w:before="120" w:line="288" w:lineRule="auto"/>
        <w:jc w:val="both"/>
        <w:rPr>
          <w:sz w:val="28"/>
          <w:szCs w:val="28"/>
        </w:rPr>
      </w:pPr>
      <w:r w:rsidRPr="00AB3242">
        <w:rPr>
          <w:sz w:val="28"/>
          <w:szCs w:val="28"/>
        </w:rPr>
        <w:t>Thời hạn thẩm tra và xác minh thực địa; ban hành quyết định thu hồi đất: không quá 05 ngày.</w:t>
      </w:r>
    </w:p>
    <w:p w:rsidR="00E45083" w:rsidRPr="00AB3242" w:rsidRDefault="008B553C" w:rsidP="00D96ABA">
      <w:pPr>
        <w:spacing w:before="120" w:line="288" w:lineRule="auto"/>
        <w:jc w:val="both"/>
        <w:rPr>
          <w:sz w:val="28"/>
          <w:szCs w:val="28"/>
        </w:rPr>
      </w:pPr>
      <w:r w:rsidRPr="00AB3242">
        <w:rPr>
          <w:sz w:val="28"/>
          <w:szCs w:val="28"/>
        </w:rPr>
        <w:t xml:space="preserve">Cảng vụ hàng không </w:t>
      </w:r>
      <w:r w:rsidR="00B34850" w:rsidRPr="00AB3242">
        <w:rPr>
          <w:sz w:val="28"/>
          <w:szCs w:val="28"/>
          <w:lang w:val="en-US"/>
        </w:rPr>
        <w:t>miền Nam</w:t>
      </w:r>
      <w:r w:rsidR="00B34850" w:rsidRPr="00AB3242">
        <w:rPr>
          <w:sz w:val="28"/>
          <w:szCs w:val="28"/>
        </w:rPr>
        <w:t xml:space="preserve"> </w:t>
      </w:r>
      <w:r w:rsidRPr="00AB3242">
        <w:rPr>
          <w:sz w:val="28"/>
          <w:szCs w:val="28"/>
        </w:rPr>
        <w:t xml:space="preserve">gửi quyết định thu hồi đất, trích lục bản đồ địa </w:t>
      </w:r>
      <w:r w:rsidRPr="00AB3242">
        <w:rPr>
          <w:sz w:val="28"/>
          <w:szCs w:val="28"/>
        </w:rPr>
        <w:lastRenderedPageBreak/>
        <w:t>chính hoặc trích đo địa chính khu đất thu hồi đến Văn phòng đăng ký đất đai để cập nhật, chỉnh lý hồ sơ địa chính, cơ sở dữ liệu đất đai: không quá 05 ngày kể từ ngày có quyết định thu hồi đất.</w:t>
      </w:r>
    </w:p>
    <w:p w:rsidR="00E45083" w:rsidRPr="00AB3242" w:rsidRDefault="00B34850" w:rsidP="0078655C">
      <w:pPr>
        <w:spacing w:before="120" w:line="288" w:lineRule="auto"/>
        <w:rPr>
          <w:sz w:val="28"/>
          <w:szCs w:val="28"/>
          <w:lang w:val="en-US"/>
        </w:rPr>
      </w:pPr>
      <w:r w:rsidRPr="00AB3242">
        <w:rPr>
          <w:b/>
          <w:sz w:val="28"/>
          <w:szCs w:val="28"/>
          <w:lang w:val="en-US"/>
        </w:rPr>
        <w:t xml:space="preserve">2.5. </w:t>
      </w:r>
      <w:r w:rsidR="008B553C" w:rsidRPr="00AB3242">
        <w:rPr>
          <w:b/>
          <w:sz w:val="28"/>
          <w:szCs w:val="28"/>
        </w:rPr>
        <w:t>Đối tượng thực hiện thủ tục hành chính</w:t>
      </w:r>
      <w:r w:rsidR="008B553C" w:rsidRPr="00AB3242">
        <w:rPr>
          <w:sz w:val="28"/>
          <w:szCs w:val="28"/>
        </w:rPr>
        <w:t>: Tổ chức, cá nhân</w:t>
      </w:r>
      <w:r w:rsidR="00146A30" w:rsidRPr="00AB3242">
        <w:rPr>
          <w:sz w:val="28"/>
          <w:szCs w:val="28"/>
          <w:lang w:val="en-US"/>
        </w:rPr>
        <w:t xml:space="preserve"> </w:t>
      </w:r>
    </w:p>
    <w:p w:rsidR="00E45083" w:rsidRPr="00AB3242" w:rsidRDefault="008B553C" w:rsidP="0078655C">
      <w:pPr>
        <w:spacing w:before="120" w:line="288" w:lineRule="auto"/>
        <w:rPr>
          <w:sz w:val="28"/>
          <w:szCs w:val="28"/>
        </w:rPr>
      </w:pPr>
      <w:r w:rsidRPr="00AB3242">
        <w:rPr>
          <w:sz w:val="28"/>
          <w:szCs w:val="28"/>
        </w:rPr>
        <w:t>Cơ quan thực hiện thủ tục hành chính:</w:t>
      </w:r>
    </w:p>
    <w:p w:rsidR="00E45083" w:rsidRPr="00AB3242" w:rsidRDefault="00B34850" w:rsidP="0078655C">
      <w:pPr>
        <w:spacing w:before="120" w:line="288" w:lineRule="auto"/>
        <w:rPr>
          <w:sz w:val="28"/>
          <w:szCs w:val="28"/>
        </w:rPr>
      </w:pPr>
      <w:r w:rsidRPr="00AB3242">
        <w:rPr>
          <w:b/>
          <w:sz w:val="28"/>
          <w:szCs w:val="28"/>
          <w:lang w:val="en-US"/>
        </w:rPr>
        <w:t xml:space="preserve">2.6. </w:t>
      </w:r>
      <w:r w:rsidR="008B553C" w:rsidRPr="00AB3242">
        <w:rPr>
          <w:b/>
          <w:sz w:val="28"/>
          <w:szCs w:val="28"/>
        </w:rPr>
        <w:t>Cơ quan trực tiếp giải quyết TTHC</w:t>
      </w:r>
      <w:r w:rsidR="008B553C" w:rsidRPr="00AB3242">
        <w:rPr>
          <w:sz w:val="28"/>
          <w:szCs w:val="28"/>
        </w:rPr>
        <w:t>: Cảng vụ hàng không</w:t>
      </w:r>
      <w:r w:rsidRPr="00AB3242">
        <w:rPr>
          <w:sz w:val="28"/>
          <w:szCs w:val="28"/>
          <w:lang w:val="en-US"/>
        </w:rPr>
        <w:t xml:space="preserve"> miền Nam</w:t>
      </w:r>
      <w:r w:rsidR="008B553C" w:rsidRPr="00AB3242">
        <w:rPr>
          <w:sz w:val="28"/>
          <w:szCs w:val="28"/>
        </w:rPr>
        <w:t>.</w:t>
      </w:r>
    </w:p>
    <w:p w:rsidR="00E45083" w:rsidRPr="00AB3242" w:rsidRDefault="00B34850" w:rsidP="0078655C">
      <w:pPr>
        <w:spacing w:before="120" w:line="288" w:lineRule="auto"/>
        <w:rPr>
          <w:b/>
          <w:sz w:val="28"/>
          <w:szCs w:val="28"/>
        </w:rPr>
      </w:pPr>
      <w:r w:rsidRPr="00AB3242">
        <w:rPr>
          <w:b/>
          <w:sz w:val="28"/>
          <w:szCs w:val="28"/>
          <w:lang w:val="en-US"/>
        </w:rPr>
        <w:t xml:space="preserve">2.7. </w:t>
      </w:r>
      <w:r w:rsidR="008B553C" w:rsidRPr="00AB3242">
        <w:rPr>
          <w:b/>
          <w:sz w:val="28"/>
          <w:szCs w:val="28"/>
        </w:rPr>
        <w:t>Kết quả thực hiện thủ tục hành chính:</w:t>
      </w:r>
    </w:p>
    <w:p w:rsidR="00E45083" w:rsidRPr="00AB3242" w:rsidRDefault="008B553C" w:rsidP="00D96ABA">
      <w:pPr>
        <w:spacing w:before="120" w:line="288" w:lineRule="auto"/>
        <w:jc w:val="both"/>
        <w:rPr>
          <w:sz w:val="28"/>
          <w:szCs w:val="28"/>
        </w:rPr>
      </w:pPr>
      <w:r w:rsidRPr="00AB3242">
        <w:rPr>
          <w:sz w:val="28"/>
          <w:szCs w:val="28"/>
        </w:rPr>
        <w:t>Quyết định thu hồi đất theo Mẫu 08 kèm theo Nghị định số 148/2020/NĐ-CP ngày 18 tháng 12 năm 2020 sửa đổi, bổ sung một số nghị định quy định chi tiết thi hành Luật Đất đai.</w:t>
      </w:r>
    </w:p>
    <w:p w:rsidR="00E45083" w:rsidRPr="00AB3242" w:rsidRDefault="00B34850" w:rsidP="0078655C">
      <w:pPr>
        <w:spacing w:before="120" w:line="288" w:lineRule="auto"/>
        <w:rPr>
          <w:sz w:val="28"/>
          <w:szCs w:val="28"/>
        </w:rPr>
      </w:pPr>
      <w:r w:rsidRPr="00AB3242">
        <w:rPr>
          <w:b/>
          <w:sz w:val="28"/>
          <w:szCs w:val="28"/>
          <w:lang w:val="en-US"/>
        </w:rPr>
        <w:t xml:space="preserve">2.8. </w:t>
      </w:r>
      <w:r w:rsidR="008B553C" w:rsidRPr="00AB3242">
        <w:rPr>
          <w:b/>
          <w:sz w:val="28"/>
          <w:szCs w:val="28"/>
        </w:rPr>
        <w:t xml:space="preserve">Lệ phí </w:t>
      </w:r>
      <w:r w:rsidR="008B553C" w:rsidRPr="00AB3242">
        <w:rPr>
          <w:sz w:val="28"/>
          <w:szCs w:val="28"/>
        </w:rPr>
        <w:t>(nếu có): Không quy định.</w:t>
      </w:r>
    </w:p>
    <w:p w:rsidR="00E45083" w:rsidRPr="00AB3242" w:rsidRDefault="00B34850" w:rsidP="0078655C">
      <w:pPr>
        <w:spacing w:before="120" w:line="288" w:lineRule="auto"/>
        <w:rPr>
          <w:sz w:val="28"/>
          <w:szCs w:val="28"/>
        </w:rPr>
      </w:pPr>
      <w:r w:rsidRPr="00AB3242">
        <w:rPr>
          <w:b/>
          <w:sz w:val="28"/>
          <w:szCs w:val="28"/>
          <w:lang w:val="en-US"/>
        </w:rPr>
        <w:t xml:space="preserve">2.9. </w:t>
      </w:r>
      <w:r w:rsidR="008B553C" w:rsidRPr="00AB3242">
        <w:rPr>
          <w:b/>
          <w:sz w:val="28"/>
          <w:szCs w:val="28"/>
        </w:rPr>
        <w:t>Tên mẫu đơn, mẫu tờ khai</w:t>
      </w:r>
      <w:r w:rsidR="008B553C" w:rsidRPr="00AB3242">
        <w:rPr>
          <w:sz w:val="28"/>
          <w:szCs w:val="28"/>
        </w:rPr>
        <w:t>: không quy định.</w:t>
      </w:r>
    </w:p>
    <w:p w:rsidR="00E45083" w:rsidRPr="00AB3242" w:rsidRDefault="00B34850" w:rsidP="00D96ABA">
      <w:pPr>
        <w:spacing w:before="120" w:line="288" w:lineRule="auto"/>
        <w:jc w:val="both"/>
        <w:rPr>
          <w:sz w:val="28"/>
          <w:szCs w:val="28"/>
        </w:rPr>
      </w:pPr>
      <w:r w:rsidRPr="00AB3242">
        <w:rPr>
          <w:b/>
          <w:sz w:val="28"/>
          <w:szCs w:val="28"/>
          <w:lang w:val="en-US"/>
        </w:rPr>
        <w:t xml:space="preserve">2.10. </w:t>
      </w:r>
      <w:r w:rsidR="008B553C" w:rsidRPr="00AB3242">
        <w:rPr>
          <w:b/>
          <w:sz w:val="28"/>
          <w:szCs w:val="28"/>
        </w:rPr>
        <w:t xml:space="preserve">Yêu cầu, điều kiện thực hiện thủ tục hành chính </w:t>
      </w:r>
      <w:r w:rsidR="008B553C" w:rsidRPr="00AB3242">
        <w:rPr>
          <w:sz w:val="28"/>
          <w:szCs w:val="28"/>
        </w:rPr>
        <w:t>(nếu có): Không quy định.</w:t>
      </w:r>
    </w:p>
    <w:p w:rsidR="00E45083" w:rsidRPr="00AB3242" w:rsidRDefault="00B34850" w:rsidP="0078655C">
      <w:pPr>
        <w:spacing w:before="120" w:line="288" w:lineRule="auto"/>
        <w:rPr>
          <w:b/>
          <w:sz w:val="28"/>
          <w:szCs w:val="28"/>
        </w:rPr>
      </w:pPr>
      <w:r w:rsidRPr="00AB3242">
        <w:rPr>
          <w:b/>
          <w:sz w:val="28"/>
          <w:szCs w:val="28"/>
          <w:lang w:val="en-US"/>
        </w:rPr>
        <w:t xml:space="preserve">2.11. </w:t>
      </w:r>
      <w:r w:rsidR="008B553C" w:rsidRPr="00AB3242">
        <w:rPr>
          <w:b/>
          <w:sz w:val="28"/>
          <w:szCs w:val="28"/>
        </w:rPr>
        <w:t>Căn cứ pháp lý của thủ tục hành chính:</w:t>
      </w:r>
    </w:p>
    <w:p w:rsidR="00E45083" w:rsidRPr="00AB3242" w:rsidRDefault="002C0AA2" w:rsidP="0078655C">
      <w:pPr>
        <w:spacing w:before="120" w:line="288" w:lineRule="auto"/>
        <w:rPr>
          <w:sz w:val="28"/>
          <w:szCs w:val="28"/>
        </w:rPr>
      </w:pPr>
      <w:r>
        <w:rPr>
          <w:sz w:val="28"/>
          <w:szCs w:val="28"/>
          <w:lang w:val="en-US"/>
        </w:rPr>
        <w:t xml:space="preserve">- </w:t>
      </w:r>
      <w:r w:rsidR="008B553C" w:rsidRPr="00AB3242">
        <w:rPr>
          <w:sz w:val="28"/>
          <w:szCs w:val="28"/>
        </w:rPr>
        <w:t>Luật Đất đai năm 2013;</w:t>
      </w:r>
    </w:p>
    <w:p w:rsidR="00E45083" w:rsidRPr="00AB3242" w:rsidRDefault="002C0AA2" w:rsidP="0078655C">
      <w:pPr>
        <w:spacing w:before="120" w:line="288" w:lineRule="auto"/>
        <w:rPr>
          <w:sz w:val="28"/>
          <w:szCs w:val="28"/>
        </w:rPr>
      </w:pPr>
      <w:r>
        <w:rPr>
          <w:sz w:val="28"/>
          <w:szCs w:val="28"/>
          <w:lang w:val="en-US"/>
        </w:rPr>
        <w:t xml:space="preserve">- </w:t>
      </w:r>
      <w:r w:rsidR="008B553C" w:rsidRPr="00AB3242">
        <w:rPr>
          <w:sz w:val="28"/>
          <w:szCs w:val="28"/>
        </w:rPr>
        <w:t>Nghị định số 148/2020/NĐ-CP ngày 18 tháng 12 năm 2020 sửa đổi, bổ sung một số nghị định quy định chi tiết thi hành Luật đất đai.</w:t>
      </w:r>
    </w:p>
    <w:p w:rsidR="00B34850" w:rsidRPr="00AB3242" w:rsidRDefault="00B34850" w:rsidP="0078655C">
      <w:pPr>
        <w:spacing w:before="120" w:line="288" w:lineRule="auto"/>
        <w:rPr>
          <w:sz w:val="28"/>
          <w:szCs w:val="28"/>
        </w:rPr>
      </w:pPr>
      <w:r w:rsidRPr="00AB3242">
        <w:rPr>
          <w:sz w:val="28"/>
          <w:szCs w:val="28"/>
        </w:rPr>
        <w:br w:type="page"/>
      </w:r>
    </w:p>
    <w:p w:rsidR="00E45083" w:rsidRPr="00AB3242" w:rsidRDefault="00B34850" w:rsidP="00CB0967">
      <w:pPr>
        <w:spacing w:before="120" w:line="288" w:lineRule="auto"/>
        <w:jc w:val="both"/>
        <w:rPr>
          <w:b/>
          <w:sz w:val="28"/>
          <w:szCs w:val="28"/>
          <w:lang w:val="en-US"/>
        </w:rPr>
      </w:pPr>
      <w:r w:rsidRPr="00AB3242">
        <w:rPr>
          <w:b/>
          <w:sz w:val="28"/>
          <w:szCs w:val="28"/>
          <w:lang w:val="en-US"/>
        </w:rPr>
        <w:lastRenderedPageBreak/>
        <w:t xml:space="preserve">3. </w:t>
      </w:r>
      <w:r w:rsidR="008B553C" w:rsidRPr="00AB3242">
        <w:rPr>
          <w:b/>
          <w:sz w:val="28"/>
          <w:szCs w:val="28"/>
        </w:rPr>
        <w:t>Thủ tục giao đất, cho thuê đất tại cảng hàng không, sân bay dân dụng</w:t>
      </w:r>
    </w:p>
    <w:p w:rsidR="00B34850" w:rsidRPr="00AB3242" w:rsidRDefault="00B34850" w:rsidP="0078655C">
      <w:pPr>
        <w:spacing w:before="120" w:line="288" w:lineRule="auto"/>
        <w:rPr>
          <w:b/>
          <w:sz w:val="28"/>
          <w:szCs w:val="28"/>
          <w:lang w:val="en-US"/>
        </w:rPr>
      </w:pPr>
      <w:r w:rsidRPr="00AB3242">
        <w:rPr>
          <w:b/>
          <w:sz w:val="28"/>
          <w:szCs w:val="28"/>
          <w:lang w:val="en-US"/>
        </w:rPr>
        <w:t xml:space="preserve">Mã </w:t>
      </w:r>
      <w:r w:rsidR="00010396" w:rsidRPr="00AB3242">
        <w:rPr>
          <w:b/>
          <w:sz w:val="28"/>
          <w:szCs w:val="28"/>
          <w:lang w:val="en-US"/>
        </w:rPr>
        <w:t>TTHC:</w:t>
      </w:r>
      <w:r w:rsidR="00642E36" w:rsidRPr="00AB3242">
        <w:rPr>
          <w:b/>
          <w:sz w:val="28"/>
          <w:szCs w:val="28"/>
          <w:lang w:val="en-US"/>
        </w:rPr>
        <w:t xml:space="preserve"> 1.010202</w:t>
      </w:r>
    </w:p>
    <w:p w:rsidR="00010396" w:rsidRPr="00AB3242" w:rsidRDefault="00CB0967" w:rsidP="00CB0967">
      <w:pPr>
        <w:spacing w:before="120" w:line="288" w:lineRule="auto"/>
        <w:jc w:val="both"/>
        <w:rPr>
          <w:b/>
          <w:sz w:val="28"/>
          <w:szCs w:val="28"/>
          <w:lang w:val="en-US"/>
        </w:rPr>
      </w:pPr>
      <w:r>
        <w:rPr>
          <w:b/>
          <w:sz w:val="28"/>
          <w:szCs w:val="28"/>
          <w:lang w:val="en-US"/>
        </w:rPr>
        <w:t>Q</w:t>
      </w:r>
      <w:r w:rsidR="00010396" w:rsidRPr="00AB3242">
        <w:rPr>
          <w:b/>
          <w:sz w:val="28"/>
          <w:szCs w:val="28"/>
          <w:lang w:val="en-US"/>
        </w:rPr>
        <w:t xml:space="preserve">uyết định ban hành: </w:t>
      </w:r>
      <w:r>
        <w:rPr>
          <w:b/>
          <w:sz w:val="28"/>
          <w:szCs w:val="28"/>
          <w:lang w:val="en-US"/>
        </w:rPr>
        <w:t xml:space="preserve">Số </w:t>
      </w:r>
      <w:r w:rsidR="00010396" w:rsidRPr="00AB3242">
        <w:rPr>
          <w:b/>
          <w:sz w:val="28"/>
          <w:szCs w:val="28"/>
          <w:lang w:val="en-US"/>
        </w:rPr>
        <w:t>1686/QĐ-BTNMT</w:t>
      </w:r>
      <w:r w:rsidR="002055D2" w:rsidRPr="00AB3242">
        <w:rPr>
          <w:b/>
          <w:sz w:val="28"/>
          <w:szCs w:val="28"/>
          <w:lang w:val="en-US"/>
        </w:rPr>
        <w:t xml:space="preserve"> ngày 30/8/2021</w:t>
      </w:r>
      <w:r>
        <w:rPr>
          <w:b/>
          <w:sz w:val="28"/>
          <w:szCs w:val="28"/>
          <w:lang w:val="en-US"/>
        </w:rPr>
        <w:t xml:space="preserve"> của Bộ Tài nguyên và Môi trường</w:t>
      </w:r>
    </w:p>
    <w:p w:rsidR="00E45083" w:rsidRPr="00AB3242" w:rsidRDefault="00B34850" w:rsidP="0078655C">
      <w:pPr>
        <w:spacing w:before="120" w:line="288" w:lineRule="auto"/>
        <w:rPr>
          <w:b/>
          <w:sz w:val="28"/>
          <w:szCs w:val="28"/>
        </w:rPr>
      </w:pPr>
      <w:r w:rsidRPr="00AB3242">
        <w:rPr>
          <w:b/>
          <w:sz w:val="28"/>
          <w:szCs w:val="28"/>
          <w:lang w:val="en-US"/>
        </w:rPr>
        <w:t xml:space="preserve">3.1. </w:t>
      </w:r>
      <w:r w:rsidR="008B553C" w:rsidRPr="00AB3242">
        <w:rPr>
          <w:b/>
          <w:sz w:val="28"/>
          <w:szCs w:val="28"/>
        </w:rPr>
        <w:t>Trình tự thực hiện:</w:t>
      </w:r>
    </w:p>
    <w:p w:rsidR="00E45083" w:rsidRPr="00AB3242" w:rsidRDefault="008B553C" w:rsidP="00D96ABA">
      <w:pPr>
        <w:spacing w:before="120" w:line="288" w:lineRule="auto"/>
        <w:jc w:val="both"/>
        <w:rPr>
          <w:sz w:val="28"/>
          <w:szCs w:val="28"/>
        </w:rPr>
      </w:pPr>
      <w:r w:rsidRPr="00AB3242">
        <w:rPr>
          <w:sz w:val="28"/>
          <w:szCs w:val="28"/>
        </w:rPr>
        <w:t>- Tổ chức, cá nhân có nhu cầu sử dụng đất gửi 01 bộ hồ sơ đề nghị giao đất, cho thuê đất trực tiếp hoặc qua hệ thống bưu điện hoặc bằng các hình thức khác đến Cảng vụ hàng không</w:t>
      </w:r>
      <w:r w:rsidR="00502D00" w:rsidRPr="00AB3242">
        <w:rPr>
          <w:sz w:val="28"/>
          <w:szCs w:val="28"/>
          <w:lang w:val="en-US"/>
        </w:rPr>
        <w:t xml:space="preserve"> miền Nam</w:t>
      </w:r>
      <w:r w:rsidRPr="00AB3242">
        <w:rPr>
          <w:sz w:val="28"/>
          <w:szCs w:val="28"/>
        </w:rPr>
        <w:t>.</w:t>
      </w:r>
    </w:p>
    <w:p w:rsidR="00E45083" w:rsidRPr="00AB3242" w:rsidRDefault="00D96ABA" w:rsidP="00D96ABA">
      <w:pPr>
        <w:spacing w:before="120" w:line="288" w:lineRule="auto"/>
        <w:jc w:val="both"/>
        <w:rPr>
          <w:sz w:val="28"/>
          <w:szCs w:val="28"/>
        </w:rPr>
      </w:pPr>
      <w:r>
        <w:rPr>
          <w:sz w:val="28"/>
          <w:szCs w:val="28"/>
          <w:lang w:val="en-US"/>
        </w:rPr>
        <w:t xml:space="preserve">- </w:t>
      </w:r>
      <w:r w:rsidR="008B553C" w:rsidRPr="00AB3242">
        <w:rPr>
          <w:sz w:val="28"/>
          <w:szCs w:val="28"/>
        </w:rPr>
        <w:t xml:space="preserve">Cảng vụ hàng không </w:t>
      </w:r>
      <w:r w:rsidR="00502D00" w:rsidRPr="00AB3242">
        <w:rPr>
          <w:sz w:val="28"/>
          <w:szCs w:val="28"/>
          <w:lang w:val="en-US"/>
        </w:rPr>
        <w:t xml:space="preserve">miền Nam </w:t>
      </w:r>
      <w:r w:rsidR="008B553C" w:rsidRPr="00AB3242">
        <w:rPr>
          <w:sz w:val="28"/>
          <w:szCs w:val="28"/>
        </w:rPr>
        <w:t>thông báo bằng văn bản lý do từ chối việc giao đất, cho thuê đất cho tổ chức đề nghị hoặc ban hành quyết định giao đất; tổ chức bàn giao đất trên thực địa và lập biên bản bàn giao, đối với trường hợp thuê đất ban hành quyết định cho thuê đất.</w:t>
      </w:r>
    </w:p>
    <w:p w:rsidR="00E45083" w:rsidRPr="00AB3242" w:rsidRDefault="00D96ABA" w:rsidP="00D96ABA">
      <w:pPr>
        <w:spacing w:before="120" w:line="288" w:lineRule="auto"/>
        <w:jc w:val="both"/>
        <w:rPr>
          <w:sz w:val="28"/>
          <w:szCs w:val="28"/>
        </w:rPr>
      </w:pPr>
      <w:r>
        <w:rPr>
          <w:sz w:val="28"/>
          <w:szCs w:val="28"/>
          <w:lang w:val="en-US"/>
        </w:rPr>
        <w:t xml:space="preserve">- </w:t>
      </w:r>
      <w:r w:rsidR="008B553C" w:rsidRPr="00AB3242">
        <w:rPr>
          <w:sz w:val="28"/>
          <w:szCs w:val="28"/>
        </w:rPr>
        <w:t>Người có thẩm quyền theo quy định có trách nhiệm ban hành đơn giá thuê đất sau khi nhận được văn bản đề nghị của Cảng vụ hàng không</w:t>
      </w:r>
      <w:r w:rsidR="00502D00" w:rsidRPr="00AB3242">
        <w:rPr>
          <w:sz w:val="28"/>
          <w:szCs w:val="28"/>
          <w:lang w:val="en-US"/>
        </w:rPr>
        <w:t xml:space="preserve"> miền Nam</w:t>
      </w:r>
      <w:r w:rsidR="008B553C" w:rsidRPr="00AB3242">
        <w:rPr>
          <w:sz w:val="28"/>
          <w:szCs w:val="28"/>
        </w:rPr>
        <w:t>.</w:t>
      </w:r>
    </w:p>
    <w:p w:rsidR="00E45083" w:rsidRPr="00AB3242" w:rsidRDefault="00D96ABA" w:rsidP="0078655C">
      <w:pPr>
        <w:spacing w:before="120" w:line="288" w:lineRule="auto"/>
        <w:rPr>
          <w:sz w:val="28"/>
          <w:szCs w:val="28"/>
        </w:rPr>
      </w:pPr>
      <w:r>
        <w:rPr>
          <w:sz w:val="28"/>
          <w:szCs w:val="28"/>
          <w:lang w:val="en-US"/>
        </w:rPr>
        <w:t xml:space="preserve">- </w:t>
      </w:r>
      <w:r w:rsidR="008B553C" w:rsidRPr="00AB3242">
        <w:rPr>
          <w:sz w:val="28"/>
          <w:szCs w:val="28"/>
        </w:rPr>
        <w:t>Người được cho thuê đất nộp tiền thuê đất theo thông báo của cơ quan thuế.</w:t>
      </w:r>
    </w:p>
    <w:p w:rsidR="00E45083" w:rsidRPr="00AB3242" w:rsidRDefault="00D96ABA" w:rsidP="00D96ABA">
      <w:pPr>
        <w:spacing w:before="120" w:line="288" w:lineRule="auto"/>
        <w:jc w:val="both"/>
        <w:rPr>
          <w:sz w:val="28"/>
          <w:szCs w:val="28"/>
        </w:rPr>
      </w:pPr>
      <w:r>
        <w:rPr>
          <w:sz w:val="28"/>
          <w:szCs w:val="28"/>
          <w:lang w:val="en-US"/>
        </w:rPr>
        <w:t xml:space="preserve">- </w:t>
      </w:r>
      <w:r w:rsidR="008B553C" w:rsidRPr="00AB3242">
        <w:rPr>
          <w:sz w:val="28"/>
          <w:szCs w:val="28"/>
        </w:rPr>
        <w:t xml:space="preserve">Cảng vụ hàng không </w:t>
      </w:r>
      <w:r w:rsidR="00502D00" w:rsidRPr="00AB3242">
        <w:rPr>
          <w:sz w:val="28"/>
          <w:szCs w:val="28"/>
          <w:lang w:val="en-US"/>
        </w:rPr>
        <w:t xml:space="preserve">miền Nam </w:t>
      </w:r>
      <w:r w:rsidR="008B553C" w:rsidRPr="00AB3242">
        <w:rPr>
          <w:sz w:val="28"/>
          <w:szCs w:val="28"/>
        </w:rPr>
        <w:t>ký hợp đồng thuê đất, tiến hành bàn giao đất trên thực địa và lập biên bản bàn giao.</w:t>
      </w:r>
    </w:p>
    <w:p w:rsidR="00E45083" w:rsidRPr="00AB3242" w:rsidRDefault="00D96ABA" w:rsidP="00D96ABA">
      <w:pPr>
        <w:spacing w:before="120" w:line="288" w:lineRule="auto"/>
        <w:jc w:val="both"/>
        <w:rPr>
          <w:sz w:val="28"/>
          <w:szCs w:val="28"/>
        </w:rPr>
      </w:pPr>
      <w:r>
        <w:rPr>
          <w:sz w:val="28"/>
          <w:szCs w:val="28"/>
          <w:lang w:val="en-US"/>
        </w:rPr>
        <w:t xml:space="preserve">- </w:t>
      </w:r>
      <w:r w:rsidR="008B553C" w:rsidRPr="00AB3242">
        <w:rPr>
          <w:sz w:val="28"/>
          <w:szCs w:val="28"/>
        </w:rPr>
        <w:t xml:space="preserve">Cảng vụ hàng không </w:t>
      </w:r>
      <w:r w:rsidR="00502D00" w:rsidRPr="00AB3242">
        <w:rPr>
          <w:sz w:val="28"/>
          <w:szCs w:val="28"/>
          <w:lang w:val="en-US"/>
        </w:rPr>
        <w:t xml:space="preserve">miền Nam </w:t>
      </w:r>
      <w:r w:rsidR="008B553C" w:rsidRPr="00AB3242">
        <w:rPr>
          <w:sz w:val="28"/>
          <w:szCs w:val="28"/>
        </w:rPr>
        <w:t>gửi quyết định giao đất, cho thuê đất, trích lục bản đồ địa chính hoặc trích đo địa chính thửa đất đến Văn phòng đăng ký đất đai của địa phương để cập nhật, chỉnh lý hồ sơ địa chính, cơ sở dữ liệu đất đai.</w:t>
      </w:r>
    </w:p>
    <w:p w:rsidR="00E45083" w:rsidRPr="00AB3242" w:rsidRDefault="00B34850" w:rsidP="0078655C">
      <w:pPr>
        <w:spacing w:before="120" w:line="288" w:lineRule="auto"/>
        <w:rPr>
          <w:b/>
          <w:sz w:val="28"/>
          <w:szCs w:val="28"/>
        </w:rPr>
      </w:pPr>
      <w:r w:rsidRPr="00AB3242">
        <w:rPr>
          <w:b/>
          <w:sz w:val="28"/>
          <w:szCs w:val="28"/>
          <w:lang w:val="en-US"/>
        </w:rPr>
        <w:t xml:space="preserve">3.2. </w:t>
      </w:r>
      <w:r w:rsidR="008B553C" w:rsidRPr="00AB3242">
        <w:rPr>
          <w:b/>
          <w:sz w:val="28"/>
          <w:szCs w:val="28"/>
        </w:rPr>
        <w:t>Cách thức thực hiện:</w:t>
      </w:r>
    </w:p>
    <w:p w:rsidR="00E45083" w:rsidRPr="00AB3242" w:rsidRDefault="008B553C" w:rsidP="00D96ABA">
      <w:pPr>
        <w:spacing w:before="120" w:line="288" w:lineRule="auto"/>
        <w:jc w:val="both"/>
        <w:rPr>
          <w:sz w:val="28"/>
          <w:szCs w:val="28"/>
        </w:rPr>
      </w:pPr>
      <w:r w:rsidRPr="00AB3242">
        <w:rPr>
          <w:sz w:val="28"/>
          <w:szCs w:val="28"/>
        </w:rPr>
        <w:t>Tổ chức, cá nhân có nhu cầu sử dụng đất gửi 01 bộ hồ sơ đề nghị giao đất, cho thuê đất trực tiếp hoặc qua hệ thống bưu điện hoặc bằng các hình thức khác đến Cảng vụ hàng không.</w:t>
      </w:r>
    </w:p>
    <w:p w:rsidR="00E45083" w:rsidRPr="00AB3242" w:rsidRDefault="00B34850" w:rsidP="0078655C">
      <w:pPr>
        <w:spacing w:before="120" w:line="288" w:lineRule="auto"/>
        <w:rPr>
          <w:b/>
          <w:sz w:val="28"/>
          <w:szCs w:val="28"/>
        </w:rPr>
      </w:pPr>
      <w:r w:rsidRPr="00AB3242">
        <w:rPr>
          <w:b/>
          <w:sz w:val="28"/>
          <w:szCs w:val="28"/>
          <w:lang w:val="en-US"/>
        </w:rPr>
        <w:t xml:space="preserve">3.3. </w:t>
      </w:r>
      <w:r w:rsidR="008B553C" w:rsidRPr="00AB3242">
        <w:rPr>
          <w:b/>
          <w:sz w:val="28"/>
          <w:szCs w:val="28"/>
        </w:rPr>
        <w:t>Thành phần, số lượng hồ sơ:</w:t>
      </w:r>
    </w:p>
    <w:p w:rsidR="00E45083" w:rsidRPr="00AB3242" w:rsidRDefault="00B34850" w:rsidP="0078655C">
      <w:pPr>
        <w:spacing w:before="120" w:line="288" w:lineRule="auto"/>
        <w:rPr>
          <w:sz w:val="28"/>
          <w:szCs w:val="28"/>
        </w:rPr>
      </w:pPr>
      <w:r w:rsidRPr="00AB3242">
        <w:rPr>
          <w:sz w:val="28"/>
          <w:szCs w:val="28"/>
          <w:lang w:val="en-US"/>
        </w:rPr>
        <w:t xml:space="preserve">- </w:t>
      </w:r>
      <w:r w:rsidR="008B553C" w:rsidRPr="00AB3242">
        <w:rPr>
          <w:sz w:val="28"/>
          <w:szCs w:val="28"/>
        </w:rPr>
        <w:t>Đơn đề nghị giao đất, cho thuê đất;</w:t>
      </w:r>
    </w:p>
    <w:p w:rsidR="00E45083" w:rsidRPr="00AB3242" w:rsidRDefault="00B34850" w:rsidP="0078655C">
      <w:pPr>
        <w:spacing w:before="120" w:line="288" w:lineRule="auto"/>
        <w:rPr>
          <w:sz w:val="28"/>
          <w:szCs w:val="28"/>
        </w:rPr>
      </w:pPr>
      <w:r w:rsidRPr="00AB3242">
        <w:rPr>
          <w:sz w:val="28"/>
          <w:szCs w:val="28"/>
          <w:lang w:val="en-US"/>
        </w:rPr>
        <w:t xml:space="preserve">- </w:t>
      </w:r>
      <w:r w:rsidR="008B553C" w:rsidRPr="00AB3242">
        <w:rPr>
          <w:sz w:val="28"/>
          <w:szCs w:val="28"/>
        </w:rPr>
        <w:t>Bản thuyết minh dự án đầu tư;</w:t>
      </w:r>
    </w:p>
    <w:p w:rsidR="00E45083" w:rsidRPr="00AB3242" w:rsidRDefault="00B34850" w:rsidP="0078655C">
      <w:pPr>
        <w:spacing w:before="120" w:line="288" w:lineRule="auto"/>
        <w:rPr>
          <w:sz w:val="28"/>
          <w:szCs w:val="28"/>
        </w:rPr>
      </w:pPr>
      <w:r w:rsidRPr="00AB3242">
        <w:rPr>
          <w:sz w:val="28"/>
          <w:szCs w:val="28"/>
          <w:lang w:val="en-US"/>
        </w:rPr>
        <w:t xml:space="preserve">- </w:t>
      </w:r>
      <w:r w:rsidR="008B553C" w:rsidRPr="00AB3242">
        <w:rPr>
          <w:sz w:val="28"/>
          <w:szCs w:val="28"/>
        </w:rPr>
        <w:t>Trích lục bản đồ địa chính hoặc trích đo địa chính thửa đất được cơ quan có thẩm quyền xác nhận theo quy định;</w:t>
      </w:r>
    </w:p>
    <w:p w:rsidR="00E45083" w:rsidRPr="00AB3242" w:rsidRDefault="00B34850" w:rsidP="00D96ABA">
      <w:pPr>
        <w:spacing w:before="120" w:line="288" w:lineRule="auto"/>
        <w:jc w:val="both"/>
        <w:rPr>
          <w:sz w:val="28"/>
          <w:szCs w:val="28"/>
        </w:rPr>
      </w:pPr>
      <w:r w:rsidRPr="00AB3242">
        <w:rPr>
          <w:sz w:val="28"/>
          <w:szCs w:val="28"/>
          <w:lang w:val="en-US"/>
        </w:rPr>
        <w:t xml:space="preserve">- </w:t>
      </w:r>
      <w:r w:rsidR="008B553C" w:rsidRPr="00AB3242">
        <w:rPr>
          <w:sz w:val="28"/>
          <w:szCs w:val="28"/>
        </w:rPr>
        <w:t xml:space="preserve">Bản sao từ sổ gốc hoặc bản sao có xuất trình bản chính để đối chiếu hoặc bản sao có chứng thực (trường hợp nộp hồ sơ trực tiếp hoặc nộp hồ sơ qua đường bưu chính) văn bản chấp thuận chủ trương đầu tư hoặc giấy chứng nhận đăng ký đầu tư </w:t>
      </w:r>
      <w:r w:rsidR="008B553C" w:rsidRPr="00AB3242">
        <w:rPr>
          <w:sz w:val="28"/>
          <w:szCs w:val="28"/>
        </w:rPr>
        <w:lastRenderedPageBreak/>
        <w:t>(nếu có) hoặc văn bản chấp thuận đầu tư hoặc văn bản phê duyệt dự án đầu tư hoặc văn bản xác nhận kết quả đấu thầu dự án đầu tư của cơ quan có thẩm quyền theo quy định của pháp luật.</w:t>
      </w:r>
    </w:p>
    <w:p w:rsidR="00E45083" w:rsidRPr="00AB3242" w:rsidRDefault="00B34850" w:rsidP="0078655C">
      <w:pPr>
        <w:spacing w:before="120" w:line="288" w:lineRule="auto"/>
        <w:rPr>
          <w:b/>
          <w:sz w:val="28"/>
          <w:szCs w:val="28"/>
        </w:rPr>
      </w:pPr>
      <w:r w:rsidRPr="00AB3242">
        <w:rPr>
          <w:b/>
          <w:sz w:val="28"/>
          <w:szCs w:val="28"/>
          <w:lang w:val="en-US"/>
        </w:rPr>
        <w:t xml:space="preserve">3.4. </w:t>
      </w:r>
      <w:r w:rsidR="008B553C" w:rsidRPr="00AB3242">
        <w:rPr>
          <w:b/>
          <w:sz w:val="28"/>
          <w:szCs w:val="28"/>
        </w:rPr>
        <w:t>Thời hạn giải quyết:</w:t>
      </w:r>
    </w:p>
    <w:p w:rsidR="00E45083" w:rsidRPr="00AB3242" w:rsidRDefault="00B34850" w:rsidP="00D96ABA">
      <w:pPr>
        <w:spacing w:before="120" w:line="288" w:lineRule="auto"/>
        <w:jc w:val="both"/>
        <w:rPr>
          <w:sz w:val="28"/>
          <w:szCs w:val="28"/>
        </w:rPr>
      </w:pPr>
      <w:r w:rsidRPr="00AB3242">
        <w:rPr>
          <w:sz w:val="28"/>
          <w:szCs w:val="28"/>
          <w:lang w:val="en-US"/>
        </w:rPr>
        <w:t xml:space="preserve">- </w:t>
      </w:r>
      <w:r w:rsidR="008B553C" w:rsidRPr="00AB3242">
        <w:rPr>
          <w:sz w:val="28"/>
          <w:szCs w:val="28"/>
        </w:rPr>
        <w:t>Thời hạn ban hành quyết định giao đất; tổ chức bàn giao đất trên thực địa và lập biên bản bàn giao không quá 10 ngày kể từ ngày nhận được hồ sơ hợp lệ.</w:t>
      </w:r>
    </w:p>
    <w:p w:rsidR="00E45083" w:rsidRPr="00AB3242" w:rsidRDefault="00B34850" w:rsidP="00D96ABA">
      <w:pPr>
        <w:spacing w:before="120" w:line="288" w:lineRule="auto"/>
        <w:jc w:val="both"/>
        <w:rPr>
          <w:sz w:val="28"/>
          <w:szCs w:val="28"/>
        </w:rPr>
      </w:pPr>
      <w:r w:rsidRPr="00AB3242">
        <w:rPr>
          <w:sz w:val="28"/>
          <w:szCs w:val="28"/>
          <w:lang w:val="en-US"/>
        </w:rPr>
        <w:t xml:space="preserve">- </w:t>
      </w:r>
      <w:r w:rsidR="008B553C" w:rsidRPr="00AB3242">
        <w:rPr>
          <w:sz w:val="28"/>
          <w:szCs w:val="28"/>
        </w:rPr>
        <w:t>Thời hạn ban hành quyết định thuê đất không quá 10 ngày kể từ ngày nhận được hồ sơ hợp lệ.</w:t>
      </w:r>
    </w:p>
    <w:p w:rsidR="00E45083" w:rsidRPr="00AB3242" w:rsidRDefault="00B34850" w:rsidP="00D96ABA">
      <w:pPr>
        <w:spacing w:before="120" w:line="288" w:lineRule="auto"/>
        <w:jc w:val="both"/>
        <w:rPr>
          <w:sz w:val="28"/>
          <w:szCs w:val="28"/>
        </w:rPr>
      </w:pPr>
      <w:r w:rsidRPr="00AB3242">
        <w:rPr>
          <w:sz w:val="28"/>
          <w:szCs w:val="28"/>
          <w:lang w:val="en-US"/>
        </w:rPr>
        <w:t xml:space="preserve">- </w:t>
      </w:r>
      <w:r w:rsidR="008B553C" w:rsidRPr="00AB3242">
        <w:rPr>
          <w:sz w:val="28"/>
          <w:szCs w:val="28"/>
        </w:rPr>
        <w:t>Thời hạn ban hành đơn giá thuê đất: 30 ngày kể từ ngày nhận được văn bản đề nghị của Cảng vụ hàng không</w:t>
      </w:r>
      <w:r w:rsidR="00502D00" w:rsidRPr="00AB3242">
        <w:rPr>
          <w:sz w:val="28"/>
          <w:szCs w:val="28"/>
          <w:lang w:val="en-US"/>
        </w:rPr>
        <w:t xml:space="preserve"> miền Nam</w:t>
      </w:r>
      <w:r w:rsidR="008B553C" w:rsidRPr="00AB3242">
        <w:rPr>
          <w:sz w:val="28"/>
          <w:szCs w:val="28"/>
        </w:rPr>
        <w:t xml:space="preserve"> kèm theo quyết định cho thuê đất, hồ sơ đề nghị cho thuê đất.</w:t>
      </w:r>
    </w:p>
    <w:p w:rsidR="00E45083" w:rsidRPr="00AB3242" w:rsidRDefault="00B34850" w:rsidP="0078655C">
      <w:pPr>
        <w:spacing w:before="120" w:line="288" w:lineRule="auto"/>
        <w:rPr>
          <w:sz w:val="28"/>
          <w:szCs w:val="28"/>
        </w:rPr>
      </w:pPr>
      <w:r w:rsidRPr="00AB3242">
        <w:rPr>
          <w:sz w:val="28"/>
          <w:szCs w:val="28"/>
          <w:lang w:val="en-US"/>
        </w:rPr>
        <w:t xml:space="preserve">- </w:t>
      </w:r>
      <w:r w:rsidR="008B553C" w:rsidRPr="00AB3242">
        <w:rPr>
          <w:sz w:val="28"/>
          <w:szCs w:val="28"/>
        </w:rPr>
        <w:t>Thời hạn ký hợp đồng thuê đất, bàn giao đất trên thực địa và lập biên bản bàn giao: 03 ngày kể từ ngày nhận được đơn giá thuê đất.</w:t>
      </w:r>
    </w:p>
    <w:p w:rsidR="00E45083" w:rsidRPr="00AB3242" w:rsidRDefault="00B34850" w:rsidP="0078655C">
      <w:pPr>
        <w:spacing w:before="120" w:line="288" w:lineRule="auto"/>
        <w:rPr>
          <w:sz w:val="28"/>
          <w:szCs w:val="28"/>
        </w:rPr>
      </w:pPr>
      <w:r w:rsidRPr="00AB3242">
        <w:rPr>
          <w:b/>
          <w:sz w:val="28"/>
          <w:szCs w:val="28"/>
          <w:lang w:val="en-US"/>
        </w:rPr>
        <w:t xml:space="preserve">3.5. </w:t>
      </w:r>
      <w:r w:rsidR="008B553C" w:rsidRPr="00AB3242">
        <w:rPr>
          <w:b/>
          <w:sz w:val="28"/>
          <w:szCs w:val="28"/>
        </w:rPr>
        <w:t>Đối tượng thực hiện thủ tục hành chính:</w:t>
      </w:r>
      <w:r w:rsidR="008B553C" w:rsidRPr="00AB3242">
        <w:rPr>
          <w:sz w:val="28"/>
          <w:szCs w:val="28"/>
        </w:rPr>
        <w:t xml:space="preserve"> Tổ chức, cá nhân</w:t>
      </w:r>
    </w:p>
    <w:p w:rsidR="00E45083" w:rsidRPr="00AB3242" w:rsidRDefault="002039DA" w:rsidP="0078655C">
      <w:pPr>
        <w:spacing w:before="120" w:line="288" w:lineRule="auto"/>
        <w:rPr>
          <w:b/>
          <w:sz w:val="28"/>
          <w:szCs w:val="28"/>
        </w:rPr>
      </w:pPr>
      <w:r w:rsidRPr="00AB3242">
        <w:rPr>
          <w:b/>
          <w:sz w:val="28"/>
          <w:szCs w:val="28"/>
          <w:lang w:val="en-US"/>
        </w:rPr>
        <w:t xml:space="preserve">3.6. </w:t>
      </w:r>
      <w:r w:rsidR="008B553C" w:rsidRPr="00AB3242">
        <w:rPr>
          <w:b/>
          <w:sz w:val="28"/>
          <w:szCs w:val="28"/>
        </w:rPr>
        <w:t>Cơ quan thực hiện thủ tục hành chính:</w:t>
      </w:r>
    </w:p>
    <w:p w:rsidR="00E45083" w:rsidRPr="00AB3242" w:rsidRDefault="008B553C" w:rsidP="0078655C">
      <w:pPr>
        <w:spacing w:before="120" w:line="288" w:lineRule="auto"/>
        <w:rPr>
          <w:sz w:val="28"/>
          <w:szCs w:val="28"/>
        </w:rPr>
      </w:pPr>
      <w:r w:rsidRPr="00AB3242">
        <w:rPr>
          <w:sz w:val="28"/>
          <w:szCs w:val="28"/>
        </w:rPr>
        <w:t>Cơ quan trực tiếp giải quyết TTHC: Cảng vụ hàng không</w:t>
      </w:r>
      <w:r w:rsidR="00502D00" w:rsidRPr="00AB3242">
        <w:rPr>
          <w:sz w:val="28"/>
          <w:szCs w:val="28"/>
          <w:lang w:val="en-US"/>
        </w:rPr>
        <w:t xml:space="preserve"> miền Nam</w:t>
      </w:r>
      <w:r w:rsidRPr="00AB3242">
        <w:rPr>
          <w:sz w:val="28"/>
          <w:szCs w:val="28"/>
        </w:rPr>
        <w:t>.</w:t>
      </w:r>
    </w:p>
    <w:p w:rsidR="00E45083" w:rsidRPr="00AB3242" w:rsidRDefault="002039DA" w:rsidP="0078655C">
      <w:pPr>
        <w:spacing w:before="120" w:line="288" w:lineRule="auto"/>
        <w:rPr>
          <w:b/>
          <w:sz w:val="28"/>
          <w:szCs w:val="28"/>
        </w:rPr>
      </w:pPr>
      <w:r w:rsidRPr="00AB3242">
        <w:rPr>
          <w:b/>
          <w:sz w:val="28"/>
          <w:szCs w:val="28"/>
          <w:lang w:val="en-US"/>
        </w:rPr>
        <w:t xml:space="preserve">3.7. </w:t>
      </w:r>
      <w:r w:rsidR="008B553C" w:rsidRPr="00AB3242">
        <w:rPr>
          <w:b/>
          <w:sz w:val="28"/>
          <w:szCs w:val="28"/>
        </w:rPr>
        <w:t>Kết quả thực hiện thủ tục hành chính:</w:t>
      </w:r>
    </w:p>
    <w:p w:rsidR="00E45083" w:rsidRPr="00AB3242" w:rsidRDefault="008B553C" w:rsidP="0078655C">
      <w:pPr>
        <w:spacing w:before="120" w:line="288" w:lineRule="auto"/>
        <w:rPr>
          <w:sz w:val="28"/>
          <w:szCs w:val="28"/>
        </w:rPr>
      </w:pPr>
      <w:r w:rsidRPr="00AB3242">
        <w:rPr>
          <w:sz w:val="28"/>
          <w:szCs w:val="28"/>
        </w:rPr>
        <w:t>Quyết định giao đất; cho thuê đất.</w:t>
      </w:r>
    </w:p>
    <w:p w:rsidR="00E45083" w:rsidRPr="00AB3242" w:rsidRDefault="002039DA" w:rsidP="0078655C">
      <w:pPr>
        <w:spacing w:before="120" w:line="288" w:lineRule="auto"/>
        <w:rPr>
          <w:sz w:val="28"/>
          <w:szCs w:val="28"/>
        </w:rPr>
      </w:pPr>
      <w:r w:rsidRPr="00AB3242">
        <w:rPr>
          <w:b/>
          <w:sz w:val="28"/>
          <w:szCs w:val="28"/>
          <w:lang w:val="en-US"/>
        </w:rPr>
        <w:t xml:space="preserve">3.8. </w:t>
      </w:r>
      <w:r w:rsidR="008B553C" w:rsidRPr="00AB3242">
        <w:rPr>
          <w:b/>
          <w:sz w:val="28"/>
          <w:szCs w:val="28"/>
        </w:rPr>
        <w:t xml:space="preserve">Lệ phí </w:t>
      </w:r>
      <w:r w:rsidR="008B553C" w:rsidRPr="00AB3242">
        <w:rPr>
          <w:sz w:val="28"/>
          <w:szCs w:val="28"/>
        </w:rPr>
        <w:t>(nếu có): Không quy định.</w:t>
      </w:r>
    </w:p>
    <w:p w:rsidR="00E45083" w:rsidRPr="00AB3242" w:rsidRDefault="002039DA" w:rsidP="0078655C">
      <w:pPr>
        <w:spacing w:before="120" w:line="288" w:lineRule="auto"/>
        <w:rPr>
          <w:b/>
          <w:sz w:val="28"/>
          <w:szCs w:val="28"/>
        </w:rPr>
      </w:pPr>
      <w:r w:rsidRPr="00AB3242">
        <w:rPr>
          <w:b/>
          <w:sz w:val="28"/>
          <w:szCs w:val="28"/>
          <w:lang w:val="en-US"/>
        </w:rPr>
        <w:t xml:space="preserve">3.9. </w:t>
      </w:r>
      <w:r w:rsidR="008B553C" w:rsidRPr="00AB3242">
        <w:rPr>
          <w:b/>
          <w:sz w:val="28"/>
          <w:szCs w:val="28"/>
        </w:rPr>
        <w:t>Tên mẫu đơn, mẫu tờ khai:</w:t>
      </w:r>
    </w:p>
    <w:p w:rsidR="00E45083" w:rsidRPr="00AB3242" w:rsidRDefault="008B553C" w:rsidP="0078655C">
      <w:pPr>
        <w:spacing w:before="120" w:line="288" w:lineRule="auto"/>
        <w:rPr>
          <w:sz w:val="28"/>
          <w:szCs w:val="28"/>
        </w:rPr>
      </w:pPr>
      <w:r w:rsidRPr="00AB3242">
        <w:rPr>
          <w:sz w:val="28"/>
          <w:szCs w:val="28"/>
        </w:rPr>
        <w:t>- Đơn đề nghị giao đất, cho thuê đất theo Mẫu số 02 quy định tại Phụ lục ban hành kèm theo Nghị định 148/2020/NĐ-CP;</w:t>
      </w:r>
    </w:p>
    <w:p w:rsidR="00E45083" w:rsidRPr="00AB3242" w:rsidRDefault="002039DA" w:rsidP="0078655C">
      <w:pPr>
        <w:spacing w:before="120" w:line="288" w:lineRule="auto"/>
        <w:rPr>
          <w:sz w:val="28"/>
          <w:szCs w:val="28"/>
        </w:rPr>
      </w:pPr>
      <w:r w:rsidRPr="00AB3242">
        <w:rPr>
          <w:sz w:val="28"/>
          <w:szCs w:val="28"/>
          <w:lang w:val="en-US"/>
        </w:rPr>
        <w:t xml:space="preserve">- </w:t>
      </w:r>
      <w:r w:rsidR="008B553C" w:rsidRPr="00AB3242">
        <w:rPr>
          <w:sz w:val="28"/>
          <w:szCs w:val="28"/>
        </w:rPr>
        <w:t>Quyết định giao đất theo Mẫu số 03 quy định tại Phụ lục ban hành kèm theo Nghị định 148/2020/NĐ-CP;</w:t>
      </w:r>
    </w:p>
    <w:p w:rsidR="00E45083" w:rsidRPr="00AB3242" w:rsidRDefault="002039DA" w:rsidP="0078655C">
      <w:pPr>
        <w:spacing w:before="120" w:line="288" w:lineRule="auto"/>
        <w:rPr>
          <w:sz w:val="28"/>
          <w:szCs w:val="28"/>
        </w:rPr>
      </w:pPr>
      <w:r w:rsidRPr="00AB3242">
        <w:rPr>
          <w:sz w:val="28"/>
          <w:szCs w:val="28"/>
          <w:lang w:val="en-US"/>
        </w:rPr>
        <w:t xml:space="preserve">- </w:t>
      </w:r>
      <w:r w:rsidR="008B553C" w:rsidRPr="00AB3242">
        <w:rPr>
          <w:sz w:val="28"/>
          <w:szCs w:val="28"/>
        </w:rPr>
        <w:t>Quyết định cho thuê đất theo Mẫu số 04 quy định tại Phụ lục ban hành kèm theo Nghị định 148/2020/NĐ-CP;</w:t>
      </w:r>
    </w:p>
    <w:p w:rsidR="00E45083" w:rsidRPr="00AB3242" w:rsidRDefault="002039DA" w:rsidP="0078655C">
      <w:pPr>
        <w:spacing w:before="120" w:line="288" w:lineRule="auto"/>
        <w:rPr>
          <w:sz w:val="28"/>
          <w:szCs w:val="28"/>
        </w:rPr>
      </w:pPr>
      <w:r w:rsidRPr="00AB3242">
        <w:rPr>
          <w:sz w:val="28"/>
          <w:szCs w:val="28"/>
          <w:lang w:val="en-US"/>
        </w:rPr>
        <w:t xml:space="preserve">- </w:t>
      </w:r>
      <w:r w:rsidR="008B553C" w:rsidRPr="00AB3242">
        <w:rPr>
          <w:sz w:val="28"/>
          <w:szCs w:val="28"/>
        </w:rPr>
        <w:t>Hợp đồng thuê đất theo Mẫu số 05 quy định tại Phụ lục ban hành kèm theo Nghị định 148/2020/NĐ-CP;</w:t>
      </w:r>
    </w:p>
    <w:p w:rsidR="00E45083" w:rsidRPr="00AB3242" w:rsidRDefault="002039DA" w:rsidP="0078655C">
      <w:pPr>
        <w:spacing w:before="120" w:line="288" w:lineRule="auto"/>
        <w:rPr>
          <w:sz w:val="28"/>
          <w:szCs w:val="28"/>
        </w:rPr>
      </w:pPr>
      <w:r w:rsidRPr="00AB3242">
        <w:rPr>
          <w:sz w:val="28"/>
          <w:szCs w:val="28"/>
          <w:lang w:val="en-US"/>
        </w:rPr>
        <w:t xml:space="preserve">- </w:t>
      </w:r>
      <w:r w:rsidR="008B553C" w:rsidRPr="00AB3242">
        <w:rPr>
          <w:sz w:val="28"/>
          <w:szCs w:val="28"/>
        </w:rPr>
        <w:t>Biên bản bàn giao theo Mẫu số 06 quy định tại Phụ lục ban hành kèm theo Nghị định 148/2020/NĐ-CP.</w:t>
      </w:r>
    </w:p>
    <w:p w:rsidR="00E45083" w:rsidRPr="00AB3242" w:rsidRDefault="002039DA" w:rsidP="0078655C">
      <w:pPr>
        <w:spacing w:before="120" w:line="288" w:lineRule="auto"/>
        <w:rPr>
          <w:b/>
          <w:sz w:val="28"/>
          <w:szCs w:val="28"/>
        </w:rPr>
      </w:pPr>
      <w:r w:rsidRPr="00AB3242">
        <w:rPr>
          <w:b/>
          <w:sz w:val="28"/>
          <w:szCs w:val="28"/>
          <w:lang w:val="en-US"/>
        </w:rPr>
        <w:t xml:space="preserve">3.10. </w:t>
      </w:r>
      <w:r w:rsidR="008B553C" w:rsidRPr="00AB3242">
        <w:rPr>
          <w:b/>
          <w:sz w:val="28"/>
          <w:szCs w:val="28"/>
        </w:rPr>
        <w:t>Yêu cầu, điều kiện thực hiện thủ tục hành chính (nếu có):</w:t>
      </w:r>
    </w:p>
    <w:p w:rsidR="00E45083" w:rsidRPr="00AB3242" w:rsidRDefault="008B553C" w:rsidP="0078655C">
      <w:pPr>
        <w:spacing w:before="120" w:line="288" w:lineRule="auto"/>
        <w:rPr>
          <w:sz w:val="28"/>
          <w:szCs w:val="28"/>
        </w:rPr>
      </w:pPr>
      <w:r w:rsidRPr="00AB3242">
        <w:rPr>
          <w:sz w:val="28"/>
          <w:szCs w:val="28"/>
        </w:rPr>
        <w:t>Không quy định.</w:t>
      </w:r>
    </w:p>
    <w:p w:rsidR="00E45083" w:rsidRPr="00AB3242" w:rsidRDefault="002039DA" w:rsidP="0078655C">
      <w:pPr>
        <w:spacing w:before="120" w:line="288" w:lineRule="auto"/>
        <w:rPr>
          <w:b/>
          <w:sz w:val="28"/>
          <w:szCs w:val="28"/>
        </w:rPr>
      </w:pPr>
      <w:r w:rsidRPr="00AB3242">
        <w:rPr>
          <w:b/>
          <w:sz w:val="28"/>
          <w:szCs w:val="28"/>
          <w:lang w:val="en-US"/>
        </w:rPr>
        <w:lastRenderedPageBreak/>
        <w:t xml:space="preserve">3.11. </w:t>
      </w:r>
      <w:r w:rsidR="008B553C" w:rsidRPr="00AB3242">
        <w:rPr>
          <w:b/>
          <w:sz w:val="28"/>
          <w:szCs w:val="28"/>
        </w:rPr>
        <w:t>Căn cứ pháp lý của thủ tục hành chính:</w:t>
      </w:r>
    </w:p>
    <w:p w:rsidR="00E45083" w:rsidRPr="00AB3242" w:rsidRDefault="002039DA" w:rsidP="0078655C">
      <w:pPr>
        <w:spacing w:before="120" w:line="288" w:lineRule="auto"/>
        <w:rPr>
          <w:sz w:val="28"/>
          <w:szCs w:val="28"/>
        </w:rPr>
      </w:pPr>
      <w:r w:rsidRPr="00AB3242">
        <w:rPr>
          <w:sz w:val="28"/>
          <w:szCs w:val="28"/>
          <w:lang w:val="en-US"/>
        </w:rPr>
        <w:t xml:space="preserve">- </w:t>
      </w:r>
      <w:r w:rsidR="008B553C" w:rsidRPr="00AB3242">
        <w:rPr>
          <w:sz w:val="28"/>
          <w:szCs w:val="28"/>
        </w:rPr>
        <w:t>Luật Đất đai năm 2013;</w:t>
      </w:r>
    </w:p>
    <w:p w:rsidR="00E45083" w:rsidRPr="00AB3242" w:rsidRDefault="002039DA" w:rsidP="0078655C">
      <w:pPr>
        <w:spacing w:before="120" w:line="288" w:lineRule="auto"/>
        <w:rPr>
          <w:sz w:val="28"/>
          <w:szCs w:val="28"/>
        </w:rPr>
      </w:pPr>
      <w:r w:rsidRPr="00AB3242">
        <w:rPr>
          <w:sz w:val="28"/>
          <w:szCs w:val="28"/>
          <w:lang w:val="en-US"/>
        </w:rPr>
        <w:t xml:space="preserve">- </w:t>
      </w:r>
      <w:r w:rsidR="008B553C" w:rsidRPr="00AB3242">
        <w:rPr>
          <w:sz w:val="28"/>
          <w:szCs w:val="28"/>
        </w:rPr>
        <w:t>Nghị định số 148/2020/NĐ-CP ngày 18 tháng 12 năm 2020 sửa đổi, bổ sung một số nghị định quy định chi tiết thi hành Luật đất đai.</w:t>
      </w:r>
    </w:p>
    <w:p w:rsidR="00E45083" w:rsidRPr="00AB3242" w:rsidRDefault="00E45083" w:rsidP="0078655C">
      <w:pPr>
        <w:spacing w:before="120" w:line="288" w:lineRule="auto"/>
        <w:rPr>
          <w:sz w:val="28"/>
          <w:szCs w:val="28"/>
        </w:rPr>
        <w:sectPr w:rsidR="00E45083" w:rsidRPr="00AB3242" w:rsidSect="00D96ABA">
          <w:headerReference w:type="default" r:id="rId8"/>
          <w:footerReference w:type="default" r:id="rId9"/>
          <w:pgSz w:w="11910" w:h="16850"/>
          <w:pgMar w:top="1134" w:right="1134" w:bottom="1134" w:left="1418" w:header="782" w:footer="810" w:gutter="0"/>
          <w:cols w:space="720"/>
        </w:sectPr>
      </w:pPr>
    </w:p>
    <w:p w:rsidR="00E45083" w:rsidRPr="00AB3242" w:rsidRDefault="002039DA" w:rsidP="0078655C">
      <w:pPr>
        <w:spacing w:before="120" w:line="288" w:lineRule="auto"/>
        <w:rPr>
          <w:b/>
          <w:sz w:val="28"/>
          <w:szCs w:val="28"/>
        </w:rPr>
      </w:pPr>
      <w:r w:rsidRPr="00AB3242">
        <w:rPr>
          <w:b/>
          <w:sz w:val="28"/>
          <w:szCs w:val="28"/>
          <w:lang w:val="en-US"/>
        </w:rPr>
        <w:lastRenderedPageBreak/>
        <w:t xml:space="preserve">4. </w:t>
      </w:r>
      <w:r w:rsidR="008B553C" w:rsidRPr="00AB3242">
        <w:rPr>
          <w:b/>
          <w:sz w:val="28"/>
          <w:szCs w:val="28"/>
        </w:rPr>
        <w:t>Thủ tục gia hạn cho thuê đất tại cảng hàng không, sân bay dân dụng</w:t>
      </w:r>
    </w:p>
    <w:p w:rsidR="00010396" w:rsidRPr="00AB3242" w:rsidRDefault="00010396" w:rsidP="0078655C">
      <w:pPr>
        <w:spacing w:before="120" w:line="288" w:lineRule="auto"/>
        <w:rPr>
          <w:b/>
          <w:sz w:val="28"/>
          <w:szCs w:val="28"/>
          <w:lang w:val="en-US"/>
        </w:rPr>
      </w:pPr>
      <w:r w:rsidRPr="00AB3242">
        <w:rPr>
          <w:b/>
          <w:sz w:val="28"/>
          <w:szCs w:val="28"/>
          <w:lang w:val="en-US"/>
        </w:rPr>
        <w:t>Mã TTHC:</w:t>
      </w:r>
      <w:r w:rsidR="00383E15" w:rsidRPr="00AB3242">
        <w:rPr>
          <w:b/>
          <w:sz w:val="28"/>
          <w:szCs w:val="28"/>
          <w:lang w:val="en-US"/>
        </w:rPr>
        <w:t xml:space="preserve"> 1.010203</w:t>
      </w:r>
    </w:p>
    <w:p w:rsidR="00010396" w:rsidRPr="00AB3242" w:rsidRDefault="00CB0967" w:rsidP="00CB0967">
      <w:pPr>
        <w:spacing w:before="120" w:line="288" w:lineRule="auto"/>
        <w:jc w:val="both"/>
        <w:rPr>
          <w:b/>
          <w:sz w:val="28"/>
          <w:szCs w:val="28"/>
          <w:lang w:val="en-US"/>
        </w:rPr>
      </w:pPr>
      <w:r>
        <w:rPr>
          <w:b/>
          <w:sz w:val="28"/>
          <w:szCs w:val="28"/>
          <w:lang w:val="en-US"/>
        </w:rPr>
        <w:t>Q</w:t>
      </w:r>
      <w:r w:rsidR="00010396" w:rsidRPr="00AB3242">
        <w:rPr>
          <w:b/>
          <w:sz w:val="28"/>
          <w:szCs w:val="28"/>
          <w:lang w:val="en-US"/>
        </w:rPr>
        <w:t xml:space="preserve">uyết định ban hành: </w:t>
      </w:r>
      <w:r>
        <w:rPr>
          <w:b/>
          <w:sz w:val="28"/>
          <w:szCs w:val="28"/>
          <w:lang w:val="en-US"/>
        </w:rPr>
        <w:t xml:space="preserve">Số </w:t>
      </w:r>
      <w:r w:rsidR="00010396" w:rsidRPr="00AB3242">
        <w:rPr>
          <w:b/>
          <w:sz w:val="28"/>
          <w:szCs w:val="28"/>
          <w:lang w:val="en-US"/>
        </w:rPr>
        <w:t>1686/QĐ-BTNMT</w:t>
      </w:r>
      <w:r w:rsidR="002055D2" w:rsidRPr="00AB3242">
        <w:rPr>
          <w:b/>
          <w:sz w:val="28"/>
          <w:szCs w:val="28"/>
          <w:lang w:val="en-US"/>
        </w:rPr>
        <w:t xml:space="preserve"> ngày 30/8/2021</w:t>
      </w:r>
      <w:r>
        <w:rPr>
          <w:b/>
          <w:sz w:val="28"/>
          <w:szCs w:val="28"/>
          <w:lang w:val="en-US"/>
        </w:rPr>
        <w:t xml:space="preserve"> của Bộ Tài nguyên và Môi trường</w:t>
      </w:r>
    </w:p>
    <w:p w:rsidR="00E45083" w:rsidRPr="00AB3242" w:rsidRDefault="002039DA" w:rsidP="0078655C">
      <w:pPr>
        <w:spacing w:before="120" w:line="288" w:lineRule="auto"/>
        <w:rPr>
          <w:b/>
          <w:sz w:val="28"/>
          <w:szCs w:val="28"/>
        </w:rPr>
      </w:pPr>
      <w:r w:rsidRPr="00AB3242">
        <w:rPr>
          <w:b/>
          <w:sz w:val="28"/>
          <w:szCs w:val="28"/>
          <w:lang w:val="en-US"/>
        </w:rPr>
        <w:t xml:space="preserve">4.1. </w:t>
      </w:r>
      <w:r w:rsidR="008B553C" w:rsidRPr="00AB3242">
        <w:rPr>
          <w:b/>
          <w:sz w:val="28"/>
          <w:szCs w:val="28"/>
        </w:rPr>
        <w:t>Trình tự thực hiện:</w:t>
      </w:r>
    </w:p>
    <w:p w:rsidR="00E45083" w:rsidRPr="00AB3242" w:rsidRDefault="008B553C" w:rsidP="00D96ABA">
      <w:pPr>
        <w:spacing w:before="120" w:line="288" w:lineRule="auto"/>
        <w:jc w:val="both"/>
        <w:rPr>
          <w:sz w:val="28"/>
          <w:szCs w:val="28"/>
        </w:rPr>
      </w:pPr>
      <w:r w:rsidRPr="00AB3242">
        <w:rPr>
          <w:sz w:val="28"/>
          <w:szCs w:val="28"/>
        </w:rPr>
        <w:t xml:space="preserve">- Tổ chức, cá nhân sử dụng đất gửi 01 bộ hồ sơ đề nghị gia hạn thời gian thuê đất trực tiếp hoặc qua hệ thống bưu điện hoặc bằng các hình thức phù hợp khác đến Cảng vụ hàng không </w:t>
      </w:r>
      <w:r w:rsidR="00502D00" w:rsidRPr="00AB3242">
        <w:rPr>
          <w:sz w:val="28"/>
          <w:szCs w:val="28"/>
          <w:lang w:val="en-US"/>
        </w:rPr>
        <w:t xml:space="preserve">miền Nam </w:t>
      </w:r>
      <w:r w:rsidRPr="00AB3242">
        <w:rPr>
          <w:sz w:val="28"/>
          <w:szCs w:val="28"/>
        </w:rPr>
        <w:t>trước khi hết thời hạn thuê đất tối thiểu là 06 tháng.</w:t>
      </w:r>
    </w:p>
    <w:p w:rsidR="00E45083" w:rsidRPr="00AB3242" w:rsidRDefault="008B553C" w:rsidP="00D96ABA">
      <w:pPr>
        <w:spacing w:before="120" w:line="288" w:lineRule="auto"/>
        <w:jc w:val="both"/>
        <w:rPr>
          <w:sz w:val="28"/>
          <w:szCs w:val="28"/>
        </w:rPr>
      </w:pPr>
      <w:r w:rsidRPr="00AB3242">
        <w:rPr>
          <w:sz w:val="28"/>
          <w:szCs w:val="28"/>
        </w:rPr>
        <w:t xml:space="preserve">- Cảng vụ hàng không </w:t>
      </w:r>
      <w:r w:rsidR="00502D00" w:rsidRPr="00AB3242">
        <w:rPr>
          <w:sz w:val="28"/>
          <w:szCs w:val="28"/>
          <w:lang w:val="en-US"/>
        </w:rPr>
        <w:t xml:space="preserve">miền Nam </w:t>
      </w:r>
      <w:r w:rsidRPr="00AB3242">
        <w:rPr>
          <w:sz w:val="28"/>
          <w:szCs w:val="28"/>
        </w:rPr>
        <w:t>quyết định gia hạn cho thuê đất khi nhận đủ hồ sơ theo quy định.</w:t>
      </w:r>
    </w:p>
    <w:p w:rsidR="00E45083" w:rsidRPr="00AB3242" w:rsidRDefault="008B553C" w:rsidP="00D96ABA">
      <w:pPr>
        <w:spacing w:before="120" w:line="288" w:lineRule="auto"/>
        <w:jc w:val="both"/>
        <w:rPr>
          <w:sz w:val="28"/>
          <w:szCs w:val="28"/>
        </w:rPr>
      </w:pPr>
      <w:r w:rsidRPr="00AB3242">
        <w:rPr>
          <w:sz w:val="28"/>
          <w:szCs w:val="28"/>
        </w:rPr>
        <w:t xml:space="preserve">- Người có thẩm quyền theo quy định có trách nhiệm ban hành đơn giá thuê đất sau khi nhận được văn bản đề nghị của Cảng vụ hàng không </w:t>
      </w:r>
      <w:r w:rsidR="00502D00" w:rsidRPr="00AB3242">
        <w:rPr>
          <w:sz w:val="28"/>
          <w:szCs w:val="28"/>
          <w:lang w:val="en-US"/>
        </w:rPr>
        <w:t xml:space="preserve">miền Nam </w:t>
      </w:r>
      <w:r w:rsidRPr="00AB3242">
        <w:rPr>
          <w:sz w:val="28"/>
          <w:szCs w:val="28"/>
        </w:rPr>
        <w:t>kèm theo quyết định gia hạn cho thuê đất và hồ sơ đề nghị gia hạn thuê đất.</w:t>
      </w:r>
    </w:p>
    <w:p w:rsidR="00E45083" w:rsidRPr="00AB3242" w:rsidRDefault="00D96ABA" w:rsidP="00D96ABA">
      <w:pPr>
        <w:spacing w:before="120" w:line="288" w:lineRule="auto"/>
        <w:jc w:val="both"/>
        <w:rPr>
          <w:sz w:val="28"/>
          <w:szCs w:val="28"/>
        </w:rPr>
      </w:pPr>
      <w:r>
        <w:rPr>
          <w:sz w:val="28"/>
          <w:szCs w:val="28"/>
          <w:lang w:val="en-US"/>
        </w:rPr>
        <w:t xml:space="preserve">- </w:t>
      </w:r>
      <w:r w:rsidR="008B553C" w:rsidRPr="00AB3242">
        <w:rPr>
          <w:sz w:val="28"/>
          <w:szCs w:val="28"/>
        </w:rPr>
        <w:t>Người được cho thuê đất nộp tiền thuê đất theo thông báo của cơ quan thuế.</w:t>
      </w:r>
    </w:p>
    <w:p w:rsidR="00E45083" w:rsidRPr="00AB3242" w:rsidRDefault="00D96ABA" w:rsidP="00D96ABA">
      <w:pPr>
        <w:spacing w:before="120" w:line="288" w:lineRule="auto"/>
        <w:jc w:val="both"/>
        <w:rPr>
          <w:sz w:val="28"/>
          <w:szCs w:val="28"/>
        </w:rPr>
      </w:pPr>
      <w:r>
        <w:rPr>
          <w:sz w:val="28"/>
          <w:szCs w:val="28"/>
          <w:lang w:val="en-US"/>
        </w:rPr>
        <w:t xml:space="preserve">- </w:t>
      </w:r>
      <w:r w:rsidR="008B553C" w:rsidRPr="00AB3242">
        <w:rPr>
          <w:sz w:val="28"/>
          <w:szCs w:val="28"/>
        </w:rPr>
        <w:t xml:space="preserve">Cảng vụ hàng không </w:t>
      </w:r>
      <w:r w:rsidR="00502D00" w:rsidRPr="00AB3242">
        <w:rPr>
          <w:sz w:val="28"/>
          <w:szCs w:val="28"/>
          <w:lang w:val="en-US"/>
        </w:rPr>
        <w:t xml:space="preserve">miền Nam </w:t>
      </w:r>
      <w:r w:rsidR="008B553C" w:rsidRPr="00AB3242">
        <w:rPr>
          <w:sz w:val="28"/>
          <w:szCs w:val="28"/>
        </w:rPr>
        <w:t>ký hợp đồng thuê đất sau khi nhận được đơn giá thuê đất.</w:t>
      </w:r>
    </w:p>
    <w:p w:rsidR="00E45083" w:rsidRPr="00AB3242" w:rsidRDefault="002039DA" w:rsidP="0078655C">
      <w:pPr>
        <w:spacing w:before="120" w:line="288" w:lineRule="auto"/>
        <w:rPr>
          <w:b/>
          <w:sz w:val="28"/>
          <w:szCs w:val="28"/>
        </w:rPr>
      </w:pPr>
      <w:r w:rsidRPr="00AB3242">
        <w:rPr>
          <w:b/>
          <w:sz w:val="28"/>
          <w:szCs w:val="28"/>
          <w:lang w:val="en-US"/>
        </w:rPr>
        <w:t xml:space="preserve">4.2. </w:t>
      </w:r>
      <w:r w:rsidR="008B553C" w:rsidRPr="00AB3242">
        <w:rPr>
          <w:b/>
          <w:sz w:val="28"/>
          <w:szCs w:val="28"/>
        </w:rPr>
        <w:t>Cách thức thực hiện:</w:t>
      </w:r>
    </w:p>
    <w:p w:rsidR="00E45083" w:rsidRPr="00AB3242" w:rsidRDefault="008B553C" w:rsidP="0078655C">
      <w:pPr>
        <w:spacing w:before="120" w:line="288" w:lineRule="auto"/>
        <w:rPr>
          <w:sz w:val="28"/>
          <w:szCs w:val="28"/>
        </w:rPr>
      </w:pPr>
      <w:r w:rsidRPr="00AB3242">
        <w:rPr>
          <w:sz w:val="28"/>
          <w:szCs w:val="28"/>
        </w:rPr>
        <w:t>Tổ chức, cá nhân sử dụng đất gửi 01 bộ hồ sơ đề nghị gia hạn thời gian thuê đất trực tiếp hoặc qua hệ thống bưu điện hoặc bằng các hình thức phù hợp khác đến Cảng vụ hàng không</w:t>
      </w:r>
      <w:r w:rsidR="00502D00" w:rsidRPr="00AB3242">
        <w:rPr>
          <w:sz w:val="28"/>
          <w:szCs w:val="28"/>
          <w:lang w:val="en-US"/>
        </w:rPr>
        <w:t xml:space="preserve"> miền Nam</w:t>
      </w:r>
      <w:r w:rsidRPr="00AB3242">
        <w:rPr>
          <w:sz w:val="28"/>
          <w:szCs w:val="28"/>
        </w:rPr>
        <w:t>.</w:t>
      </w:r>
    </w:p>
    <w:p w:rsidR="00E45083" w:rsidRPr="00AB3242" w:rsidRDefault="002039DA" w:rsidP="0078655C">
      <w:pPr>
        <w:spacing w:before="120" w:line="288" w:lineRule="auto"/>
        <w:rPr>
          <w:b/>
          <w:sz w:val="28"/>
          <w:szCs w:val="28"/>
        </w:rPr>
      </w:pPr>
      <w:r w:rsidRPr="00AB3242">
        <w:rPr>
          <w:b/>
          <w:sz w:val="28"/>
          <w:szCs w:val="28"/>
          <w:lang w:val="en-US"/>
        </w:rPr>
        <w:t xml:space="preserve">4.3. </w:t>
      </w:r>
      <w:r w:rsidR="008B553C" w:rsidRPr="00AB3242">
        <w:rPr>
          <w:b/>
          <w:sz w:val="28"/>
          <w:szCs w:val="28"/>
        </w:rPr>
        <w:t>Thành phần, số lượng hồ sơ:</w:t>
      </w:r>
    </w:p>
    <w:p w:rsidR="00E45083" w:rsidRPr="00AB3242" w:rsidRDefault="000D0F45" w:rsidP="0078655C">
      <w:pPr>
        <w:spacing w:before="120" w:line="288" w:lineRule="auto"/>
        <w:rPr>
          <w:sz w:val="28"/>
          <w:szCs w:val="28"/>
        </w:rPr>
      </w:pPr>
      <w:r w:rsidRPr="00AB3242">
        <w:rPr>
          <w:sz w:val="28"/>
          <w:szCs w:val="28"/>
          <w:lang w:val="en-US"/>
        </w:rPr>
        <w:t xml:space="preserve">- </w:t>
      </w:r>
      <w:r w:rsidR="008B553C" w:rsidRPr="00AB3242">
        <w:rPr>
          <w:sz w:val="28"/>
          <w:szCs w:val="28"/>
        </w:rPr>
        <w:t>Đơn đề nghị gia hạn thời gian thuê đất;</w:t>
      </w:r>
    </w:p>
    <w:p w:rsidR="00E45083" w:rsidRPr="00AB3242" w:rsidRDefault="000D0F45" w:rsidP="00D96ABA">
      <w:pPr>
        <w:spacing w:before="120" w:line="288" w:lineRule="auto"/>
        <w:jc w:val="both"/>
        <w:rPr>
          <w:sz w:val="28"/>
          <w:szCs w:val="28"/>
        </w:rPr>
      </w:pPr>
      <w:r w:rsidRPr="00AB3242">
        <w:rPr>
          <w:sz w:val="28"/>
          <w:szCs w:val="28"/>
          <w:lang w:val="en-US"/>
        </w:rPr>
        <w:t xml:space="preserve">- </w:t>
      </w:r>
      <w:r w:rsidR="008B553C" w:rsidRPr="00AB3242">
        <w:rPr>
          <w:sz w:val="28"/>
          <w:szCs w:val="28"/>
        </w:rPr>
        <w:t>Bản sao từ sổ gốc hoặc bản sao có xuất trình bản chính để đối chiếu hoặc bản sao có chứng thực (trường hợp nộp hồ sơ trực tiếp hoặc trường hợp nộp hồ sơ qua đường bưu chính) quyết định cho thuê đất, hợp đồng thuê đất; giấy tờ chứng minh đã hoàn thành nghĩa vụ tài chính về đất đai theo quy định của pháp luật của năm gần nhất;</w:t>
      </w:r>
    </w:p>
    <w:p w:rsidR="00E45083" w:rsidRPr="00AB3242" w:rsidRDefault="000D0F45" w:rsidP="0078655C">
      <w:pPr>
        <w:spacing w:before="120" w:line="288" w:lineRule="auto"/>
        <w:rPr>
          <w:sz w:val="28"/>
          <w:szCs w:val="28"/>
        </w:rPr>
      </w:pPr>
      <w:r w:rsidRPr="00AB3242">
        <w:rPr>
          <w:sz w:val="28"/>
          <w:szCs w:val="28"/>
          <w:lang w:val="en-US"/>
        </w:rPr>
        <w:t xml:space="preserve">- </w:t>
      </w:r>
      <w:r w:rsidR="008B553C" w:rsidRPr="00AB3242">
        <w:rPr>
          <w:sz w:val="28"/>
          <w:szCs w:val="28"/>
        </w:rPr>
        <w:t>Văn bản của cơ quan có thẩm quyền về việc điều chỉnh hợp đồng dự án đầu tư theo hình thức PPP (nếu có);</w:t>
      </w:r>
    </w:p>
    <w:p w:rsidR="00E45083" w:rsidRPr="00AB3242" w:rsidRDefault="000D0F45" w:rsidP="0078655C">
      <w:pPr>
        <w:spacing w:before="120" w:line="288" w:lineRule="auto"/>
        <w:rPr>
          <w:sz w:val="28"/>
          <w:szCs w:val="28"/>
        </w:rPr>
      </w:pPr>
      <w:r w:rsidRPr="00AB3242">
        <w:rPr>
          <w:sz w:val="28"/>
          <w:szCs w:val="28"/>
          <w:lang w:val="en-US"/>
        </w:rPr>
        <w:t xml:space="preserve">- </w:t>
      </w:r>
      <w:r w:rsidR="008B553C" w:rsidRPr="00AB3242">
        <w:rPr>
          <w:sz w:val="28"/>
          <w:szCs w:val="28"/>
        </w:rPr>
        <w:t>Văn bản của cơ quan có thẩm quyền về việc gia hạn thời hạn của dự án đầu tư (nếu có).</w:t>
      </w:r>
    </w:p>
    <w:p w:rsidR="00E45083" w:rsidRPr="00AB3242" w:rsidRDefault="00D96ABA" w:rsidP="00CB0967">
      <w:pPr>
        <w:rPr>
          <w:b/>
          <w:sz w:val="28"/>
          <w:szCs w:val="28"/>
        </w:rPr>
      </w:pPr>
      <w:r>
        <w:rPr>
          <w:b/>
          <w:sz w:val="28"/>
          <w:szCs w:val="28"/>
          <w:lang w:val="en-US"/>
        </w:rPr>
        <w:br w:type="page"/>
      </w:r>
      <w:r w:rsidR="000D0F45" w:rsidRPr="00AB3242">
        <w:rPr>
          <w:b/>
          <w:sz w:val="28"/>
          <w:szCs w:val="28"/>
          <w:lang w:val="en-US"/>
        </w:rPr>
        <w:lastRenderedPageBreak/>
        <w:t xml:space="preserve">4.4. </w:t>
      </w:r>
      <w:r w:rsidR="008B553C" w:rsidRPr="00AB3242">
        <w:rPr>
          <w:b/>
          <w:sz w:val="28"/>
          <w:szCs w:val="28"/>
        </w:rPr>
        <w:t>Thời hạn giải quyết:</w:t>
      </w:r>
    </w:p>
    <w:p w:rsidR="00E45083" w:rsidRPr="00AB3242" w:rsidRDefault="000D0F45" w:rsidP="00D96ABA">
      <w:pPr>
        <w:spacing w:before="120" w:line="288" w:lineRule="auto"/>
        <w:jc w:val="both"/>
        <w:rPr>
          <w:sz w:val="28"/>
          <w:szCs w:val="28"/>
        </w:rPr>
      </w:pPr>
      <w:r w:rsidRPr="00AB3242">
        <w:rPr>
          <w:sz w:val="28"/>
          <w:szCs w:val="28"/>
          <w:lang w:val="en-US"/>
        </w:rPr>
        <w:t xml:space="preserve">- </w:t>
      </w:r>
      <w:r w:rsidR="008B553C" w:rsidRPr="00AB3242">
        <w:rPr>
          <w:sz w:val="28"/>
          <w:szCs w:val="28"/>
        </w:rPr>
        <w:t>Thời hạn quyết định gia hạn cho thuê đất: không quá 07 ngày kể từ ngày nhận đủ hồ sơ đề nghị gia hạn thuê đất.</w:t>
      </w:r>
    </w:p>
    <w:p w:rsidR="00E45083" w:rsidRPr="00AB3242" w:rsidRDefault="000D0F45" w:rsidP="00D96ABA">
      <w:pPr>
        <w:spacing w:before="120" w:line="288" w:lineRule="auto"/>
        <w:jc w:val="both"/>
        <w:rPr>
          <w:sz w:val="28"/>
          <w:szCs w:val="28"/>
        </w:rPr>
      </w:pPr>
      <w:r w:rsidRPr="00AB3242">
        <w:rPr>
          <w:sz w:val="28"/>
          <w:szCs w:val="28"/>
          <w:lang w:val="en-US"/>
        </w:rPr>
        <w:t xml:space="preserve">- </w:t>
      </w:r>
      <w:r w:rsidR="008B553C" w:rsidRPr="00AB3242">
        <w:rPr>
          <w:sz w:val="28"/>
          <w:szCs w:val="28"/>
        </w:rPr>
        <w:t xml:space="preserve">Thời hạn ban hành đơn giá thuê đất: 30 ngày kể từ ngày nhận được văn bản đề nghị của Cảng vụ hàng không </w:t>
      </w:r>
      <w:r w:rsidR="00502D00" w:rsidRPr="00AB3242">
        <w:rPr>
          <w:sz w:val="28"/>
          <w:szCs w:val="28"/>
          <w:lang w:val="en-US"/>
        </w:rPr>
        <w:t xml:space="preserve">miền Nam </w:t>
      </w:r>
      <w:r w:rsidR="008B553C" w:rsidRPr="00AB3242">
        <w:rPr>
          <w:sz w:val="28"/>
          <w:szCs w:val="28"/>
        </w:rPr>
        <w:t>kèm theo quyết định gia hạn cho thuê đất và hồ sơ đề nghị gia hạn thuê đất.</w:t>
      </w:r>
    </w:p>
    <w:p w:rsidR="00E45083" w:rsidRPr="00AB3242" w:rsidRDefault="000D0F45" w:rsidP="0078655C">
      <w:pPr>
        <w:spacing w:before="120" w:line="288" w:lineRule="auto"/>
        <w:rPr>
          <w:sz w:val="28"/>
          <w:szCs w:val="28"/>
          <w:lang w:val="en-US"/>
        </w:rPr>
      </w:pPr>
      <w:r w:rsidRPr="00AB3242">
        <w:rPr>
          <w:sz w:val="28"/>
          <w:szCs w:val="28"/>
          <w:lang w:val="en-US"/>
        </w:rPr>
        <w:t xml:space="preserve">- </w:t>
      </w:r>
      <w:r w:rsidR="008B553C" w:rsidRPr="00AB3242">
        <w:rPr>
          <w:sz w:val="28"/>
          <w:szCs w:val="28"/>
        </w:rPr>
        <w:t>Thời gian ký hợp đồng thuê đất: Trong thời hạn 03 ngày làm việc kể từ ngày nhận được đơn giá thuê đất</w:t>
      </w:r>
      <w:r w:rsidRPr="00AB3242">
        <w:rPr>
          <w:sz w:val="28"/>
          <w:szCs w:val="28"/>
          <w:lang w:val="en-US"/>
        </w:rPr>
        <w:t>.</w:t>
      </w:r>
    </w:p>
    <w:p w:rsidR="00E45083" w:rsidRPr="00AB3242" w:rsidRDefault="009C0320" w:rsidP="0078655C">
      <w:pPr>
        <w:spacing w:before="120" w:line="288" w:lineRule="auto"/>
        <w:rPr>
          <w:sz w:val="28"/>
          <w:szCs w:val="28"/>
        </w:rPr>
      </w:pPr>
      <w:r w:rsidRPr="00AB3242">
        <w:rPr>
          <w:b/>
          <w:sz w:val="28"/>
          <w:szCs w:val="28"/>
          <w:lang w:val="en-US"/>
        </w:rPr>
        <w:t xml:space="preserve">4.5. </w:t>
      </w:r>
      <w:r w:rsidR="008B553C" w:rsidRPr="00AB3242">
        <w:rPr>
          <w:b/>
          <w:sz w:val="28"/>
          <w:szCs w:val="28"/>
        </w:rPr>
        <w:t xml:space="preserve">Đối tượng thực hiện thủ tục hành chính: </w:t>
      </w:r>
      <w:r w:rsidR="008B553C" w:rsidRPr="00AB3242">
        <w:rPr>
          <w:sz w:val="28"/>
          <w:szCs w:val="28"/>
        </w:rPr>
        <w:t>Tổ chức, cá nhân</w:t>
      </w:r>
    </w:p>
    <w:p w:rsidR="00E45083" w:rsidRPr="00AB3242" w:rsidRDefault="009C0320" w:rsidP="0078655C">
      <w:pPr>
        <w:spacing w:before="120" w:line="288" w:lineRule="auto"/>
        <w:rPr>
          <w:b/>
          <w:sz w:val="28"/>
          <w:szCs w:val="28"/>
        </w:rPr>
      </w:pPr>
      <w:r w:rsidRPr="00AB3242">
        <w:rPr>
          <w:b/>
          <w:sz w:val="28"/>
          <w:szCs w:val="28"/>
          <w:lang w:val="en-US"/>
        </w:rPr>
        <w:t xml:space="preserve">4.6. </w:t>
      </w:r>
      <w:r w:rsidR="008B553C" w:rsidRPr="00AB3242">
        <w:rPr>
          <w:b/>
          <w:sz w:val="28"/>
          <w:szCs w:val="28"/>
        </w:rPr>
        <w:t>Cơ quan thực hiện thủ tục hành chính:</w:t>
      </w:r>
    </w:p>
    <w:p w:rsidR="00E45083" w:rsidRPr="00AB3242" w:rsidRDefault="008B553C" w:rsidP="0078655C">
      <w:pPr>
        <w:spacing w:before="120" w:line="288" w:lineRule="auto"/>
        <w:rPr>
          <w:sz w:val="28"/>
          <w:szCs w:val="28"/>
        </w:rPr>
      </w:pPr>
      <w:r w:rsidRPr="00AB3242">
        <w:rPr>
          <w:sz w:val="28"/>
          <w:szCs w:val="28"/>
        </w:rPr>
        <w:t>Cơ quan trực tiếp giải quyết TTHC: Cảng vụ hàng không</w:t>
      </w:r>
      <w:r w:rsidR="00D96ABA">
        <w:rPr>
          <w:sz w:val="28"/>
          <w:szCs w:val="28"/>
          <w:lang w:val="en-US"/>
        </w:rPr>
        <w:t xml:space="preserve"> miền Nam</w:t>
      </w:r>
      <w:r w:rsidRPr="00AB3242">
        <w:rPr>
          <w:sz w:val="28"/>
          <w:szCs w:val="28"/>
        </w:rPr>
        <w:t>.</w:t>
      </w:r>
    </w:p>
    <w:p w:rsidR="00E45083" w:rsidRPr="00AB3242" w:rsidRDefault="009C0320" w:rsidP="0078655C">
      <w:pPr>
        <w:spacing w:before="120" w:line="288" w:lineRule="auto"/>
        <w:rPr>
          <w:b/>
          <w:sz w:val="28"/>
          <w:szCs w:val="28"/>
        </w:rPr>
      </w:pPr>
      <w:r w:rsidRPr="00AB3242">
        <w:rPr>
          <w:b/>
          <w:sz w:val="28"/>
          <w:szCs w:val="28"/>
          <w:lang w:val="en-US"/>
        </w:rPr>
        <w:t xml:space="preserve">4.7. </w:t>
      </w:r>
      <w:r w:rsidR="008B553C" w:rsidRPr="00AB3242">
        <w:rPr>
          <w:b/>
          <w:sz w:val="28"/>
          <w:szCs w:val="28"/>
        </w:rPr>
        <w:t>Kết quả thực hiện thủ tục hành chính:</w:t>
      </w:r>
    </w:p>
    <w:p w:rsidR="00E45083" w:rsidRPr="00AB3242" w:rsidRDefault="009C0320" w:rsidP="0078655C">
      <w:pPr>
        <w:spacing w:before="120" w:line="288" w:lineRule="auto"/>
        <w:rPr>
          <w:sz w:val="28"/>
          <w:szCs w:val="28"/>
        </w:rPr>
      </w:pPr>
      <w:r w:rsidRPr="00AB3242">
        <w:rPr>
          <w:sz w:val="28"/>
          <w:szCs w:val="28"/>
          <w:lang w:val="en-US"/>
        </w:rPr>
        <w:t xml:space="preserve">- </w:t>
      </w:r>
      <w:r w:rsidR="008B553C" w:rsidRPr="00AB3242">
        <w:rPr>
          <w:sz w:val="28"/>
          <w:szCs w:val="28"/>
        </w:rPr>
        <w:t>Hợp đồng thuê đất theo Mẫu số 05 quy định tại Phụ lục ban hành kèm theo Nghị định 148/2020/NĐ-CP;</w:t>
      </w:r>
    </w:p>
    <w:p w:rsidR="00E45083" w:rsidRPr="00AB3242" w:rsidRDefault="009C0320" w:rsidP="0078655C">
      <w:pPr>
        <w:spacing w:before="120" w:line="288" w:lineRule="auto"/>
        <w:rPr>
          <w:sz w:val="28"/>
          <w:szCs w:val="28"/>
        </w:rPr>
      </w:pPr>
      <w:r w:rsidRPr="00AB3242">
        <w:rPr>
          <w:sz w:val="28"/>
          <w:szCs w:val="28"/>
          <w:lang w:val="en-US"/>
        </w:rPr>
        <w:t xml:space="preserve">- </w:t>
      </w:r>
      <w:r w:rsidR="008B553C" w:rsidRPr="00AB3242">
        <w:rPr>
          <w:sz w:val="28"/>
          <w:szCs w:val="28"/>
        </w:rPr>
        <w:t>Quyết định gia hạn cho thuê đất theo Mẫu số 07 quy định tại Phụ lục ban hành kèm theo Nghị định 148/2020/NĐ-CP;</w:t>
      </w:r>
    </w:p>
    <w:p w:rsidR="00E45083" w:rsidRPr="00AB3242" w:rsidRDefault="009C0320" w:rsidP="0078655C">
      <w:pPr>
        <w:spacing w:before="120" w:line="288" w:lineRule="auto"/>
        <w:rPr>
          <w:sz w:val="28"/>
          <w:szCs w:val="28"/>
        </w:rPr>
      </w:pPr>
      <w:r w:rsidRPr="00AB3242">
        <w:rPr>
          <w:b/>
          <w:sz w:val="28"/>
          <w:szCs w:val="28"/>
          <w:lang w:val="en-US"/>
        </w:rPr>
        <w:t xml:space="preserve">4.8. </w:t>
      </w:r>
      <w:r w:rsidR="008B553C" w:rsidRPr="00AB3242">
        <w:rPr>
          <w:b/>
          <w:sz w:val="28"/>
          <w:szCs w:val="28"/>
        </w:rPr>
        <w:t>Lệ phí (nếu có):</w:t>
      </w:r>
      <w:r w:rsidR="008B553C" w:rsidRPr="00AB3242">
        <w:rPr>
          <w:sz w:val="28"/>
          <w:szCs w:val="28"/>
        </w:rPr>
        <w:t xml:space="preserve"> Không quy định.</w:t>
      </w:r>
    </w:p>
    <w:p w:rsidR="00E45083" w:rsidRPr="00AB3242" w:rsidRDefault="009C0320" w:rsidP="0078655C">
      <w:pPr>
        <w:spacing w:before="120" w:line="288" w:lineRule="auto"/>
        <w:rPr>
          <w:sz w:val="28"/>
          <w:szCs w:val="28"/>
        </w:rPr>
      </w:pPr>
      <w:r w:rsidRPr="00AB3242">
        <w:rPr>
          <w:b/>
          <w:sz w:val="28"/>
          <w:szCs w:val="28"/>
          <w:lang w:val="en-US"/>
        </w:rPr>
        <w:t xml:space="preserve">4.9. </w:t>
      </w:r>
      <w:r w:rsidR="008B553C" w:rsidRPr="00AB3242">
        <w:rPr>
          <w:b/>
          <w:sz w:val="28"/>
          <w:szCs w:val="28"/>
        </w:rPr>
        <w:t xml:space="preserve">Tên mẫu đơn, mẫu tờ khai: </w:t>
      </w:r>
      <w:r w:rsidR="008B553C" w:rsidRPr="00AB3242">
        <w:rPr>
          <w:sz w:val="28"/>
          <w:szCs w:val="28"/>
        </w:rPr>
        <w:t>không quy định.</w:t>
      </w:r>
    </w:p>
    <w:p w:rsidR="00E45083" w:rsidRPr="00AB3242" w:rsidRDefault="009C0320" w:rsidP="0078655C">
      <w:pPr>
        <w:spacing w:before="120" w:line="288" w:lineRule="auto"/>
        <w:rPr>
          <w:b/>
          <w:sz w:val="28"/>
          <w:szCs w:val="28"/>
        </w:rPr>
      </w:pPr>
      <w:r w:rsidRPr="00AB3242">
        <w:rPr>
          <w:b/>
          <w:sz w:val="28"/>
          <w:szCs w:val="28"/>
          <w:lang w:val="en-US"/>
        </w:rPr>
        <w:t xml:space="preserve">4.10. </w:t>
      </w:r>
      <w:r w:rsidR="008B553C" w:rsidRPr="00AB3242">
        <w:rPr>
          <w:b/>
          <w:sz w:val="28"/>
          <w:szCs w:val="28"/>
        </w:rPr>
        <w:t>Yêu cầu, điều kiện thực hiện thủ tục hành chính (nếu có):</w:t>
      </w:r>
    </w:p>
    <w:p w:rsidR="00E45083" w:rsidRPr="00AB3242" w:rsidRDefault="008B553C" w:rsidP="0078655C">
      <w:pPr>
        <w:spacing w:before="120" w:line="288" w:lineRule="auto"/>
        <w:rPr>
          <w:sz w:val="28"/>
          <w:szCs w:val="28"/>
        </w:rPr>
      </w:pPr>
      <w:r w:rsidRPr="00AB3242">
        <w:rPr>
          <w:sz w:val="28"/>
          <w:szCs w:val="28"/>
        </w:rPr>
        <w:t>Không quy định.</w:t>
      </w:r>
    </w:p>
    <w:p w:rsidR="00E45083" w:rsidRPr="00AB3242" w:rsidRDefault="009C0320" w:rsidP="0078655C">
      <w:pPr>
        <w:spacing w:before="120" w:line="288" w:lineRule="auto"/>
        <w:rPr>
          <w:b/>
          <w:sz w:val="28"/>
          <w:szCs w:val="28"/>
        </w:rPr>
      </w:pPr>
      <w:r w:rsidRPr="00AB3242">
        <w:rPr>
          <w:b/>
          <w:sz w:val="28"/>
          <w:szCs w:val="28"/>
          <w:lang w:val="en-US"/>
        </w:rPr>
        <w:t xml:space="preserve">4.11. </w:t>
      </w:r>
      <w:r w:rsidR="008B553C" w:rsidRPr="00AB3242">
        <w:rPr>
          <w:b/>
          <w:sz w:val="28"/>
          <w:szCs w:val="28"/>
        </w:rPr>
        <w:t>Căn cứ pháp lý của thủ tục hành chính:</w:t>
      </w:r>
    </w:p>
    <w:p w:rsidR="00E45083" w:rsidRPr="00AB3242" w:rsidRDefault="009C0320" w:rsidP="0078655C">
      <w:pPr>
        <w:spacing w:before="120" w:line="288" w:lineRule="auto"/>
        <w:rPr>
          <w:sz w:val="28"/>
          <w:szCs w:val="28"/>
        </w:rPr>
      </w:pPr>
      <w:r w:rsidRPr="00AB3242">
        <w:rPr>
          <w:sz w:val="28"/>
          <w:szCs w:val="28"/>
          <w:lang w:val="en-US"/>
        </w:rPr>
        <w:t xml:space="preserve">- </w:t>
      </w:r>
      <w:r w:rsidR="008B553C" w:rsidRPr="00AB3242">
        <w:rPr>
          <w:sz w:val="28"/>
          <w:szCs w:val="28"/>
        </w:rPr>
        <w:t>Luật Đất đai năm 2013;</w:t>
      </w:r>
    </w:p>
    <w:p w:rsidR="00E45083" w:rsidRPr="00AB3242" w:rsidRDefault="008B553C" w:rsidP="0078655C">
      <w:pPr>
        <w:spacing w:before="120" w:line="288" w:lineRule="auto"/>
        <w:rPr>
          <w:sz w:val="28"/>
          <w:szCs w:val="28"/>
        </w:rPr>
      </w:pPr>
      <w:r w:rsidRPr="00AB3242">
        <w:rPr>
          <w:sz w:val="28"/>
          <w:szCs w:val="28"/>
        </w:rPr>
        <w:t>- Nghị định số 148/2020/NĐ-CP ngày 18 tháng 12 năm 2020 sửa đổi, bổ sung một số nghị định quy định chi tiết thi hành Luật đất đai.</w:t>
      </w:r>
    </w:p>
    <w:p w:rsidR="00E45083" w:rsidRPr="00AB3242" w:rsidRDefault="00E45083" w:rsidP="0078655C">
      <w:pPr>
        <w:spacing w:before="120" w:line="288" w:lineRule="auto"/>
        <w:rPr>
          <w:sz w:val="28"/>
          <w:szCs w:val="28"/>
        </w:rPr>
      </w:pPr>
    </w:p>
    <w:p w:rsidR="003A5C14" w:rsidRPr="00AB3242" w:rsidRDefault="003A5C14" w:rsidP="0078655C">
      <w:pPr>
        <w:spacing w:before="120" w:line="288" w:lineRule="auto"/>
        <w:rPr>
          <w:sz w:val="28"/>
          <w:szCs w:val="28"/>
        </w:rPr>
      </w:pPr>
    </w:p>
    <w:p w:rsidR="00383E15" w:rsidRPr="00AB3242" w:rsidRDefault="00383E15" w:rsidP="0078655C">
      <w:pPr>
        <w:spacing w:before="120" w:line="288" w:lineRule="auto"/>
        <w:rPr>
          <w:b/>
          <w:sz w:val="28"/>
          <w:szCs w:val="28"/>
          <w:lang w:val="en-US"/>
        </w:rPr>
      </w:pPr>
      <w:r w:rsidRPr="00AB3242">
        <w:rPr>
          <w:b/>
          <w:sz w:val="28"/>
          <w:szCs w:val="28"/>
          <w:lang w:val="en-US"/>
        </w:rPr>
        <w:br w:type="page"/>
      </w:r>
    </w:p>
    <w:p w:rsidR="003A5C14" w:rsidRPr="00AB3242" w:rsidRDefault="003A5C14" w:rsidP="009F6D81">
      <w:pPr>
        <w:spacing w:before="120" w:line="288" w:lineRule="auto"/>
        <w:jc w:val="both"/>
        <w:rPr>
          <w:b/>
          <w:sz w:val="28"/>
          <w:szCs w:val="28"/>
          <w:lang w:val="en-US"/>
        </w:rPr>
      </w:pPr>
      <w:r w:rsidRPr="00AB3242">
        <w:rPr>
          <w:b/>
          <w:sz w:val="28"/>
          <w:szCs w:val="28"/>
          <w:lang w:val="en-US"/>
        </w:rPr>
        <w:lastRenderedPageBreak/>
        <w:t>5</w:t>
      </w:r>
      <w:r w:rsidRPr="00AB3242">
        <w:rPr>
          <w:b/>
          <w:sz w:val="28"/>
          <w:szCs w:val="28"/>
        </w:rPr>
        <w:t xml:space="preserve">. Thủ tục </w:t>
      </w:r>
      <w:r w:rsidR="003718C5" w:rsidRPr="00AB3242">
        <w:rPr>
          <w:b/>
          <w:sz w:val="28"/>
          <w:szCs w:val="28"/>
          <w:lang w:val="en-US"/>
        </w:rPr>
        <w:t>c</w:t>
      </w:r>
      <w:r w:rsidRPr="00AB3242">
        <w:rPr>
          <w:b/>
          <w:sz w:val="28"/>
          <w:szCs w:val="28"/>
        </w:rPr>
        <w:t>hấp thuận phương án đảm bảo an ninh, an toàn và vệ sinh môi trường đối với hoạt động xây dựng, cải tạo, nâng cấp, bảo trì, sửa chữa công trình, lắp đặt, bảo dưỡng, sửa chữa thiết bị trong khu vực cảng hàng không, sân bay</w:t>
      </w:r>
    </w:p>
    <w:p w:rsidR="003718C5" w:rsidRPr="00AB3242" w:rsidRDefault="003718C5" w:rsidP="0078655C">
      <w:pPr>
        <w:spacing w:before="120" w:line="288" w:lineRule="auto"/>
        <w:rPr>
          <w:b/>
          <w:sz w:val="28"/>
          <w:szCs w:val="28"/>
          <w:lang w:val="en-US"/>
        </w:rPr>
      </w:pPr>
      <w:r w:rsidRPr="00AB3242">
        <w:rPr>
          <w:b/>
          <w:sz w:val="28"/>
          <w:szCs w:val="28"/>
          <w:lang w:val="en-US"/>
        </w:rPr>
        <w:t>Mã TTHC: 1.004711</w:t>
      </w:r>
    </w:p>
    <w:p w:rsidR="003718C5" w:rsidRPr="00AB3242" w:rsidRDefault="00CB0967" w:rsidP="0078655C">
      <w:pPr>
        <w:spacing w:before="120" w:line="288" w:lineRule="auto"/>
        <w:rPr>
          <w:b/>
          <w:sz w:val="28"/>
          <w:szCs w:val="28"/>
          <w:lang w:val="en-US"/>
        </w:rPr>
      </w:pPr>
      <w:r>
        <w:rPr>
          <w:b/>
          <w:sz w:val="28"/>
          <w:szCs w:val="28"/>
          <w:lang w:val="en-US"/>
        </w:rPr>
        <w:t>Q</w:t>
      </w:r>
      <w:r w:rsidR="003718C5" w:rsidRPr="00AB3242">
        <w:rPr>
          <w:b/>
          <w:sz w:val="28"/>
          <w:szCs w:val="28"/>
          <w:lang w:val="en-US"/>
        </w:rPr>
        <w:t xml:space="preserve">uyết định ban hành: </w:t>
      </w:r>
      <w:r w:rsidR="006400A6" w:rsidRPr="00AB3242">
        <w:rPr>
          <w:b/>
          <w:sz w:val="28"/>
          <w:szCs w:val="28"/>
          <w:lang w:val="en-US"/>
        </w:rPr>
        <w:t>Số 1204/QĐ-BGTVT ngày 16/9/2022</w:t>
      </w:r>
      <w:r>
        <w:rPr>
          <w:b/>
          <w:sz w:val="28"/>
          <w:szCs w:val="28"/>
          <w:lang w:val="en-US"/>
        </w:rPr>
        <w:t xml:space="preserve"> của Bộ Giao thông vậntải</w:t>
      </w:r>
    </w:p>
    <w:p w:rsidR="003A5C14" w:rsidRPr="00AB3242" w:rsidRDefault="00DB6198" w:rsidP="0078655C">
      <w:pPr>
        <w:spacing w:before="120" w:line="288" w:lineRule="auto"/>
        <w:rPr>
          <w:b/>
          <w:sz w:val="28"/>
          <w:szCs w:val="28"/>
        </w:rPr>
      </w:pPr>
      <w:r w:rsidRPr="00AB3242">
        <w:rPr>
          <w:b/>
          <w:sz w:val="28"/>
          <w:szCs w:val="28"/>
          <w:lang w:val="en-US"/>
        </w:rPr>
        <w:t>5.1.</w:t>
      </w:r>
      <w:r w:rsidR="003A5C14" w:rsidRPr="00AB3242">
        <w:rPr>
          <w:b/>
          <w:sz w:val="28"/>
          <w:szCs w:val="28"/>
          <w:lang w:val="en-US"/>
        </w:rPr>
        <w:t xml:space="preserve"> </w:t>
      </w:r>
      <w:r w:rsidR="003A5C14" w:rsidRPr="00AB3242">
        <w:rPr>
          <w:b/>
          <w:sz w:val="28"/>
          <w:szCs w:val="28"/>
        </w:rPr>
        <w:t>Trình tự thực hiện:</w:t>
      </w:r>
    </w:p>
    <w:p w:rsidR="009F6D81" w:rsidRPr="009F6D81" w:rsidRDefault="009F6D81" w:rsidP="009F6D81">
      <w:pPr>
        <w:spacing w:before="120" w:line="288" w:lineRule="auto"/>
        <w:rPr>
          <w:sz w:val="28"/>
          <w:szCs w:val="28"/>
        </w:rPr>
      </w:pPr>
      <w:r w:rsidRPr="009F6D81">
        <w:rPr>
          <w:sz w:val="28"/>
          <w:szCs w:val="28"/>
        </w:rPr>
        <w:t>a) Nộp hồ sơ thủ tục hành chính:</w:t>
      </w:r>
    </w:p>
    <w:p w:rsidR="009F6D81" w:rsidRPr="009F6D81" w:rsidRDefault="009F6D81" w:rsidP="00AD75F9">
      <w:pPr>
        <w:spacing w:before="120" w:line="288" w:lineRule="auto"/>
        <w:jc w:val="both"/>
        <w:rPr>
          <w:sz w:val="28"/>
          <w:szCs w:val="28"/>
        </w:rPr>
      </w:pPr>
      <w:r w:rsidRPr="009F6D81">
        <w:rPr>
          <w:sz w:val="28"/>
          <w:szCs w:val="28"/>
        </w:rPr>
        <w:t>Chủ đầu tư xây dựng, cải tạo, nâng cấp, bảo trì, sửa chữa công trình, lắp đặt, bảo dưỡng, sửa chữa thiết bị trong khu vực cảng hàng không, sân bay gửi 01 bộ hồ sơ đề nghị chấp thuận phương án đảm bảo an ninh, an toàn đối với hoạt động xây dựng, cải tạo, nâng cấp, bảo trì, sửa chữa công trình, lắp đặt, bảo dưỡng, sửa chữa thiết bị trong khu vực cảng hàng không, sân bay đến Cảng vụ hàng không</w:t>
      </w:r>
      <w:r w:rsidR="00AD75F9">
        <w:rPr>
          <w:sz w:val="28"/>
          <w:szCs w:val="28"/>
          <w:lang w:val="en-US"/>
        </w:rPr>
        <w:t xml:space="preserve"> miền Nam</w:t>
      </w:r>
      <w:r w:rsidRPr="009F6D81">
        <w:rPr>
          <w:sz w:val="28"/>
          <w:szCs w:val="28"/>
        </w:rPr>
        <w:t>.</w:t>
      </w:r>
    </w:p>
    <w:p w:rsidR="009F6D81" w:rsidRPr="009F6D81" w:rsidRDefault="009F6D81" w:rsidP="009F6D81">
      <w:pPr>
        <w:spacing w:before="120" w:line="288" w:lineRule="auto"/>
        <w:rPr>
          <w:sz w:val="28"/>
          <w:szCs w:val="28"/>
        </w:rPr>
      </w:pPr>
      <w:r w:rsidRPr="009F6D81">
        <w:rPr>
          <w:sz w:val="28"/>
          <w:szCs w:val="28"/>
        </w:rPr>
        <w:t>b) Giải quyết thủ tục hành chính:</w:t>
      </w:r>
    </w:p>
    <w:p w:rsidR="009F6D81" w:rsidRPr="009F6D81" w:rsidRDefault="009F6D81" w:rsidP="00AD75F9">
      <w:pPr>
        <w:spacing w:before="120" w:line="288" w:lineRule="auto"/>
        <w:jc w:val="both"/>
        <w:rPr>
          <w:sz w:val="28"/>
          <w:szCs w:val="28"/>
        </w:rPr>
      </w:pPr>
      <w:r w:rsidRPr="009F6D81">
        <w:rPr>
          <w:sz w:val="28"/>
          <w:szCs w:val="28"/>
        </w:rPr>
        <w:t>Trong thời hạn 12 ngày, kể từ ngày nhận đầy đủ hồ sơ theo quy định, Cảng vụ hàng không có trách nhiệm thẩm định, ban hành văn bản chấp thuận phương án đảm bảo an ninh, an toàn và vệ sinh môi trường tại cảng hàng không, sân bay trong quá trình thi công và gửi trực tiếp hoặc qua hệ thống bưu chính hoặc trên môi trường điện tử hoặc bằng các hình thức khác đến cho chủ đầu tư. Trường hợp từ chối chấp thuận, phải thông báo bằng văn bản cho người đề nghị, nêu rõ lý do.</w:t>
      </w:r>
    </w:p>
    <w:p w:rsidR="009F6D81" w:rsidRDefault="009F6D81" w:rsidP="00AD75F9">
      <w:pPr>
        <w:spacing w:before="120" w:line="288" w:lineRule="auto"/>
        <w:jc w:val="both"/>
        <w:rPr>
          <w:sz w:val="28"/>
          <w:szCs w:val="28"/>
          <w:lang w:val="en-US"/>
        </w:rPr>
      </w:pPr>
      <w:r w:rsidRPr="009F6D81">
        <w:rPr>
          <w:sz w:val="28"/>
          <w:szCs w:val="28"/>
        </w:rPr>
        <w:t xml:space="preserve">- Cảng vụ hàng không </w:t>
      </w:r>
      <w:r w:rsidR="00541182">
        <w:rPr>
          <w:sz w:val="28"/>
          <w:szCs w:val="28"/>
          <w:lang w:val="en-US"/>
        </w:rPr>
        <w:t>miền Nam</w:t>
      </w:r>
      <w:r w:rsidR="00541182" w:rsidRPr="009F6D81">
        <w:rPr>
          <w:sz w:val="28"/>
          <w:szCs w:val="28"/>
        </w:rPr>
        <w:t xml:space="preserve"> </w:t>
      </w:r>
      <w:r w:rsidRPr="009F6D81">
        <w:rPr>
          <w:sz w:val="28"/>
          <w:szCs w:val="28"/>
        </w:rPr>
        <w:t xml:space="preserve">chấp thuận phương án đảm bảo an ninh, an toàn đối với hoạt động xây dựng, cải tạo, nâng cấp, bảo trì, sửa chữa công trình, lắp đặt, bảo dưỡng, sửa chữa thiết bị trong khu vực cảng hàng không, sân bay </w:t>
      </w:r>
      <w:r w:rsidRPr="00541182">
        <w:rPr>
          <w:sz w:val="28"/>
          <w:szCs w:val="28"/>
          <w:u w:val="single"/>
        </w:rPr>
        <w:t xml:space="preserve">trong thời gian giãn cách giữa các chuyến bay hoặc phương án thi công </w:t>
      </w:r>
      <w:r w:rsidRPr="00A30F03">
        <w:rPr>
          <w:b/>
          <w:i/>
          <w:sz w:val="28"/>
          <w:szCs w:val="28"/>
          <w:u w:val="single"/>
        </w:rPr>
        <w:t>không</w:t>
      </w:r>
      <w:r w:rsidRPr="00541182">
        <w:rPr>
          <w:sz w:val="28"/>
          <w:szCs w:val="28"/>
          <w:u w:val="single"/>
        </w:rPr>
        <w:t xml:space="preserve"> làm thay đổi phương án khai thác đường cất hạ cánh, đường lăn sân đỗ tàu bay, nhà ga hành khách, nhà ga hàng hóa, phương án khai thác hệ thống thiết bị đảm bảo hoạt động bay</w:t>
      </w:r>
      <w:r w:rsidRPr="009F6D81">
        <w:rPr>
          <w:sz w:val="28"/>
          <w:szCs w:val="28"/>
        </w:rPr>
        <w:t>.</w:t>
      </w:r>
    </w:p>
    <w:p w:rsidR="003A5C14" w:rsidRPr="00AB3242" w:rsidRDefault="00EC2E12" w:rsidP="009F6D81">
      <w:pPr>
        <w:spacing w:before="120" w:line="288" w:lineRule="auto"/>
        <w:rPr>
          <w:b/>
          <w:sz w:val="28"/>
          <w:szCs w:val="28"/>
        </w:rPr>
      </w:pPr>
      <w:r w:rsidRPr="00AB3242">
        <w:rPr>
          <w:b/>
          <w:sz w:val="28"/>
          <w:szCs w:val="28"/>
          <w:lang w:val="en-US"/>
        </w:rPr>
        <w:t>5.2.</w:t>
      </w:r>
      <w:r w:rsidR="003A5C14" w:rsidRPr="00AB3242">
        <w:rPr>
          <w:b/>
          <w:sz w:val="28"/>
          <w:szCs w:val="28"/>
          <w:lang w:val="en-US"/>
        </w:rPr>
        <w:t xml:space="preserve"> </w:t>
      </w:r>
      <w:r w:rsidR="003A5C14" w:rsidRPr="00AB3242">
        <w:rPr>
          <w:b/>
          <w:sz w:val="28"/>
          <w:szCs w:val="28"/>
        </w:rPr>
        <w:t>Cách thức thực hiện:</w:t>
      </w:r>
    </w:p>
    <w:p w:rsidR="009F6D81" w:rsidRPr="009F6D81" w:rsidRDefault="009F6D81" w:rsidP="009F6D81">
      <w:pPr>
        <w:spacing w:before="120" w:line="288" w:lineRule="auto"/>
        <w:jc w:val="both"/>
        <w:rPr>
          <w:sz w:val="28"/>
          <w:szCs w:val="28"/>
        </w:rPr>
      </w:pPr>
      <w:r w:rsidRPr="009F6D81">
        <w:rPr>
          <w:sz w:val="28"/>
          <w:szCs w:val="28"/>
        </w:rPr>
        <w:t>- Nộp hồ sơ trực tiếp; hoặc</w:t>
      </w:r>
    </w:p>
    <w:p w:rsidR="009F6D81" w:rsidRPr="009F6D81" w:rsidRDefault="009F6D81" w:rsidP="009F6D81">
      <w:pPr>
        <w:spacing w:before="120" w:line="288" w:lineRule="auto"/>
        <w:jc w:val="both"/>
        <w:rPr>
          <w:sz w:val="28"/>
          <w:szCs w:val="28"/>
        </w:rPr>
      </w:pPr>
      <w:r w:rsidRPr="009F6D81">
        <w:rPr>
          <w:sz w:val="28"/>
          <w:szCs w:val="28"/>
        </w:rPr>
        <w:t>- Qua hệ thống bưu chính; hoặc</w:t>
      </w:r>
    </w:p>
    <w:p w:rsidR="009F6D81" w:rsidRPr="009F6D81" w:rsidRDefault="009F6D81" w:rsidP="009F6D81">
      <w:pPr>
        <w:spacing w:before="120" w:line="288" w:lineRule="auto"/>
        <w:jc w:val="both"/>
        <w:rPr>
          <w:sz w:val="28"/>
          <w:szCs w:val="28"/>
        </w:rPr>
      </w:pPr>
      <w:r w:rsidRPr="009F6D81">
        <w:rPr>
          <w:sz w:val="28"/>
          <w:szCs w:val="28"/>
        </w:rPr>
        <w:t>- Trên môi trường điện tử; hoặc</w:t>
      </w:r>
    </w:p>
    <w:p w:rsidR="003A5C14" w:rsidRPr="00AB3242" w:rsidRDefault="009F6D81" w:rsidP="009F6D81">
      <w:pPr>
        <w:spacing w:before="120" w:line="288" w:lineRule="auto"/>
        <w:jc w:val="both"/>
        <w:rPr>
          <w:sz w:val="28"/>
          <w:szCs w:val="28"/>
        </w:rPr>
      </w:pPr>
      <w:r w:rsidRPr="009F6D81">
        <w:rPr>
          <w:sz w:val="28"/>
          <w:szCs w:val="28"/>
        </w:rPr>
        <w:lastRenderedPageBreak/>
        <w:t>- Hình thức phù hợp khác.</w:t>
      </w:r>
    </w:p>
    <w:p w:rsidR="003A5C14" w:rsidRDefault="00EC2E12" w:rsidP="00CB0967">
      <w:pPr>
        <w:rPr>
          <w:b/>
          <w:sz w:val="28"/>
          <w:szCs w:val="28"/>
          <w:lang w:val="en-US"/>
        </w:rPr>
      </w:pPr>
      <w:r w:rsidRPr="00AB3242">
        <w:rPr>
          <w:b/>
          <w:sz w:val="28"/>
          <w:szCs w:val="28"/>
          <w:lang w:val="en-US"/>
        </w:rPr>
        <w:t xml:space="preserve">5.3. </w:t>
      </w:r>
      <w:r w:rsidR="003A5C14" w:rsidRPr="00AB3242">
        <w:rPr>
          <w:b/>
          <w:sz w:val="28"/>
          <w:szCs w:val="28"/>
        </w:rPr>
        <w:t>Thành phần, số lượng hồ sơ:</w:t>
      </w:r>
    </w:p>
    <w:p w:rsidR="009F6D81" w:rsidRPr="009F6D81" w:rsidRDefault="009F6D81" w:rsidP="009F6D81">
      <w:pPr>
        <w:spacing w:before="120" w:line="288" w:lineRule="auto"/>
        <w:rPr>
          <w:sz w:val="28"/>
          <w:szCs w:val="28"/>
          <w:lang w:val="en-US"/>
        </w:rPr>
      </w:pPr>
      <w:r w:rsidRPr="009F6D81">
        <w:rPr>
          <w:sz w:val="28"/>
          <w:szCs w:val="28"/>
          <w:lang w:val="en-US"/>
        </w:rPr>
        <w:t>a) Thành phần hồ sơ:</w:t>
      </w:r>
    </w:p>
    <w:p w:rsidR="009F6D81" w:rsidRPr="009F6D81" w:rsidRDefault="009F6D81" w:rsidP="009F6D81">
      <w:pPr>
        <w:spacing w:before="120" w:line="288" w:lineRule="auto"/>
        <w:rPr>
          <w:sz w:val="28"/>
          <w:szCs w:val="28"/>
          <w:lang w:val="en-US"/>
        </w:rPr>
      </w:pPr>
      <w:r w:rsidRPr="009F6D81">
        <w:rPr>
          <w:sz w:val="28"/>
          <w:szCs w:val="28"/>
          <w:lang w:val="en-US"/>
        </w:rPr>
        <w:t>- Văn bản đề nghị chấp thuận;</w:t>
      </w:r>
    </w:p>
    <w:p w:rsidR="009F6D81" w:rsidRPr="009F6D81" w:rsidRDefault="009F6D81" w:rsidP="00AD75F9">
      <w:pPr>
        <w:spacing w:before="120" w:line="288" w:lineRule="auto"/>
        <w:jc w:val="both"/>
        <w:rPr>
          <w:sz w:val="28"/>
          <w:szCs w:val="28"/>
          <w:lang w:val="en-US"/>
        </w:rPr>
      </w:pPr>
      <w:r w:rsidRPr="009F6D81">
        <w:rPr>
          <w:sz w:val="28"/>
          <w:szCs w:val="28"/>
          <w:lang w:val="en-US"/>
        </w:rPr>
        <w:t xml:space="preserve">- Bản sao phương án đảm bảo an ninh, an toàn và vệ sinh môi trường tại cảng hàng không, sân bay trong quá trình thi công </w:t>
      </w:r>
      <w:r w:rsidR="0024546A">
        <w:rPr>
          <w:sz w:val="28"/>
          <w:szCs w:val="28"/>
          <w:lang w:val="en-US"/>
        </w:rPr>
        <w:t>(</w:t>
      </w:r>
      <w:r w:rsidRPr="009F6D81">
        <w:rPr>
          <w:sz w:val="28"/>
          <w:szCs w:val="28"/>
          <w:lang w:val="en-US"/>
        </w:rPr>
        <w:t>kèm phương án điều chỉnh khai thác đường cất hạ cánh, đường lăn, sân đỗ tàu bay, nhà ga hành khách, nhà ga hàng hóa, phương án điều chỉnh khai thác hệ thống thiết bị đảm bảo hoạt động bay (nếu có)</w:t>
      </w:r>
      <w:r w:rsidR="0024546A">
        <w:rPr>
          <w:sz w:val="28"/>
          <w:szCs w:val="28"/>
          <w:lang w:val="en-US"/>
        </w:rPr>
        <w:t>)</w:t>
      </w:r>
      <w:r w:rsidRPr="009F6D81">
        <w:rPr>
          <w:sz w:val="28"/>
          <w:szCs w:val="28"/>
          <w:lang w:val="en-US"/>
        </w:rPr>
        <w:t>;</w:t>
      </w:r>
    </w:p>
    <w:p w:rsidR="009F6D81" w:rsidRPr="009F6D81" w:rsidRDefault="009F6D81" w:rsidP="00AD75F9">
      <w:pPr>
        <w:spacing w:before="120" w:line="288" w:lineRule="auto"/>
        <w:jc w:val="both"/>
        <w:rPr>
          <w:sz w:val="28"/>
          <w:szCs w:val="28"/>
          <w:lang w:val="en-US"/>
        </w:rPr>
      </w:pPr>
      <w:r w:rsidRPr="009F6D81">
        <w:rPr>
          <w:sz w:val="28"/>
          <w:szCs w:val="28"/>
          <w:lang w:val="en-US"/>
        </w:rPr>
        <w:t>- Bản sao thỏa thuận phương án đảm bảo an ninh, an toàn và vệ sinh môi trường tại cảng hàng không, sân bay với cơ quan, đơn vị liên quan;</w:t>
      </w:r>
    </w:p>
    <w:p w:rsidR="009F6D81" w:rsidRPr="009F6D81" w:rsidRDefault="009F6D81" w:rsidP="00AD75F9">
      <w:pPr>
        <w:spacing w:before="120" w:line="288" w:lineRule="auto"/>
        <w:jc w:val="both"/>
        <w:rPr>
          <w:sz w:val="28"/>
          <w:szCs w:val="28"/>
          <w:lang w:val="en-US"/>
        </w:rPr>
      </w:pPr>
      <w:r w:rsidRPr="009F6D81">
        <w:rPr>
          <w:sz w:val="28"/>
          <w:szCs w:val="28"/>
          <w:lang w:val="en-US"/>
        </w:rPr>
        <w:t>- Bản sao giấy phép xây dựng đối với các công trình thuộc đối tượng phải cấp giấy phép xây dựng theo quy định của pháp luật về đầu tư xây dựng.</w:t>
      </w:r>
    </w:p>
    <w:p w:rsidR="009F6D81" w:rsidRPr="009F6D81" w:rsidRDefault="009F6D81" w:rsidP="009F6D81">
      <w:pPr>
        <w:spacing w:before="120" w:line="288" w:lineRule="auto"/>
        <w:rPr>
          <w:sz w:val="28"/>
          <w:szCs w:val="28"/>
          <w:lang w:val="en-US"/>
        </w:rPr>
      </w:pPr>
      <w:r w:rsidRPr="009F6D81">
        <w:rPr>
          <w:sz w:val="28"/>
          <w:szCs w:val="28"/>
          <w:lang w:val="en-US"/>
        </w:rPr>
        <w:t>b) Số lượng hồ sơ: 01 bộ.</w:t>
      </w:r>
    </w:p>
    <w:p w:rsidR="003A5C14" w:rsidRPr="006C0E07" w:rsidRDefault="00FC37A7" w:rsidP="0078655C">
      <w:pPr>
        <w:spacing w:before="120" w:line="288" w:lineRule="auto"/>
        <w:rPr>
          <w:b/>
          <w:sz w:val="28"/>
          <w:szCs w:val="28"/>
          <w:lang w:val="en-US"/>
        </w:rPr>
      </w:pPr>
      <w:r w:rsidRPr="00AB3242">
        <w:rPr>
          <w:b/>
          <w:sz w:val="28"/>
          <w:szCs w:val="28"/>
          <w:lang w:val="en-US"/>
        </w:rPr>
        <w:t xml:space="preserve">5.4. </w:t>
      </w:r>
      <w:r w:rsidR="003A5C14" w:rsidRPr="00AB3242">
        <w:rPr>
          <w:b/>
          <w:sz w:val="28"/>
          <w:szCs w:val="28"/>
        </w:rPr>
        <w:t>Thời hạn giải quyết:</w:t>
      </w:r>
      <w:r w:rsidR="006C0E07" w:rsidRPr="006C0E07">
        <w:rPr>
          <w:sz w:val="28"/>
          <w:szCs w:val="28"/>
          <w:lang w:val="en-US"/>
        </w:rPr>
        <w:t xml:space="preserve"> tính từ ngày nh</w:t>
      </w:r>
      <w:r w:rsidR="006C0E07">
        <w:rPr>
          <w:sz w:val="28"/>
          <w:szCs w:val="28"/>
          <w:lang w:val="en-US"/>
        </w:rPr>
        <w:t>ậ</w:t>
      </w:r>
      <w:r w:rsidR="006C0E07" w:rsidRPr="006C0E07">
        <w:rPr>
          <w:sz w:val="28"/>
          <w:szCs w:val="28"/>
          <w:lang w:val="en-US"/>
        </w:rPr>
        <w:t>n đầy đủ hồ sơ</w:t>
      </w:r>
    </w:p>
    <w:tbl>
      <w:tblPr>
        <w:tblStyle w:val="TableGrid"/>
        <w:tblW w:w="3333" w:type="pct"/>
        <w:tblLook w:val="04A0" w:firstRow="1" w:lastRow="0" w:firstColumn="1" w:lastColumn="0" w:noHBand="0" w:noVBand="1"/>
      </w:tblPr>
      <w:tblGrid>
        <w:gridCol w:w="3191"/>
        <w:gridCol w:w="3191"/>
      </w:tblGrid>
      <w:tr w:rsidR="002055D2" w:rsidRPr="00AB3242" w:rsidTr="002055D2">
        <w:tc>
          <w:tcPr>
            <w:tcW w:w="2500" w:type="pct"/>
          </w:tcPr>
          <w:p w:rsidR="002055D2" w:rsidRPr="00AB3242" w:rsidRDefault="002055D2" w:rsidP="0078655C">
            <w:pPr>
              <w:spacing w:before="120" w:line="288" w:lineRule="auto"/>
              <w:rPr>
                <w:b/>
                <w:sz w:val="28"/>
                <w:szCs w:val="28"/>
                <w:lang w:val="en-US"/>
              </w:rPr>
            </w:pPr>
            <w:r w:rsidRPr="00AB3242">
              <w:rPr>
                <w:b/>
                <w:sz w:val="28"/>
                <w:szCs w:val="28"/>
                <w:lang w:val="en-US"/>
              </w:rPr>
              <w:t>Hình thức nộp</w:t>
            </w:r>
          </w:p>
        </w:tc>
        <w:tc>
          <w:tcPr>
            <w:tcW w:w="2500" w:type="pct"/>
          </w:tcPr>
          <w:p w:rsidR="002055D2" w:rsidRPr="00AB3242" w:rsidRDefault="002055D2" w:rsidP="0078655C">
            <w:pPr>
              <w:spacing w:before="120" w:line="288" w:lineRule="auto"/>
              <w:rPr>
                <w:b/>
                <w:sz w:val="28"/>
                <w:szCs w:val="28"/>
                <w:lang w:val="en-US"/>
              </w:rPr>
            </w:pPr>
            <w:r w:rsidRPr="00AB3242">
              <w:rPr>
                <w:b/>
                <w:sz w:val="28"/>
                <w:szCs w:val="28"/>
                <w:lang w:val="en-US"/>
              </w:rPr>
              <w:t>Thời hạn giải quyết</w:t>
            </w:r>
          </w:p>
        </w:tc>
      </w:tr>
      <w:tr w:rsidR="002055D2" w:rsidRPr="00AB3242" w:rsidTr="002055D2">
        <w:tc>
          <w:tcPr>
            <w:tcW w:w="2500" w:type="pct"/>
          </w:tcPr>
          <w:p w:rsidR="002055D2" w:rsidRPr="00AB3242" w:rsidRDefault="002055D2" w:rsidP="0078655C">
            <w:pPr>
              <w:spacing w:before="120" w:line="288" w:lineRule="auto"/>
              <w:rPr>
                <w:sz w:val="28"/>
                <w:szCs w:val="28"/>
                <w:lang w:val="en-US"/>
              </w:rPr>
            </w:pPr>
            <w:r w:rsidRPr="00AB3242">
              <w:rPr>
                <w:sz w:val="28"/>
                <w:szCs w:val="28"/>
                <w:lang w:val="en-US"/>
              </w:rPr>
              <w:t>Trực tiếp</w:t>
            </w:r>
          </w:p>
        </w:tc>
        <w:tc>
          <w:tcPr>
            <w:tcW w:w="2500" w:type="pct"/>
          </w:tcPr>
          <w:p w:rsidR="002055D2" w:rsidRPr="00AB3242" w:rsidRDefault="002055D2" w:rsidP="0078655C">
            <w:pPr>
              <w:spacing w:before="120" w:line="288" w:lineRule="auto"/>
              <w:rPr>
                <w:sz w:val="28"/>
                <w:szCs w:val="28"/>
                <w:lang w:val="en-US"/>
              </w:rPr>
            </w:pPr>
            <w:r w:rsidRPr="00AB3242">
              <w:rPr>
                <w:sz w:val="28"/>
                <w:szCs w:val="28"/>
                <w:lang w:val="en-US"/>
              </w:rPr>
              <w:t>12 ngày</w:t>
            </w:r>
          </w:p>
        </w:tc>
      </w:tr>
      <w:tr w:rsidR="002055D2" w:rsidRPr="00AB3242" w:rsidTr="002055D2">
        <w:tc>
          <w:tcPr>
            <w:tcW w:w="2500" w:type="pct"/>
          </w:tcPr>
          <w:p w:rsidR="002055D2" w:rsidRPr="00AB3242" w:rsidRDefault="002055D2" w:rsidP="0078655C">
            <w:pPr>
              <w:spacing w:before="120" w:line="288" w:lineRule="auto"/>
              <w:rPr>
                <w:sz w:val="28"/>
                <w:szCs w:val="28"/>
                <w:lang w:val="en-US"/>
              </w:rPr>
            </w:pPr>
            <w:r w:rsidRPr="00AB3242">
              <w:rPr>
                <w:sz w:val="28"/>
                <w:szCs w:val="28"/>
                <w:lang w:val="en-US"/>
              </w:rPr>
              <w:t>Trực tuyến</w:t>
            </w:r>
          </w:p>
        </w:tc>
        <w:tc>
          <w:tcPr>
            <w:tcW w:w="2500" w:type="pct"/>
          </w:tcPr>
          <w:p w:rsidR="002055D2" w:rsidRPr="00AB3242" w:rsidRDefault="002055D2" w:rsidP="0078655C">
            <w:pPr>
              <w:spacing w:before="120" w:line="288" w:lineRule="auto"/>
              <w:rPr>
                <w:sz w:val="28"/>
                <w:szCs w:val="28"/>
                <w:lang w:val="en-US"/>
              </w:rPr>
            </w:pPr>
            <w:r w:rsidRPr="00AB3242">
              <w:rPr>
                <w:sz w:val="28"/>
                <w:szCs w:val="28"/>
                <w:lang w:val="en-US"/>
              </w:rPr>
              <w:t>12 ngày</w:t>
            </w:r>
          </w:p>
        </w:tc>
      </w:tr>
      <w:tr w:rsidR="002055D2" w:rsidRPr="00AB3242" w:rsidTr="002055D2">
        <w:tc>
          <w:tcPr>
            <w:tcW w:w="2500" w:type="pct"/>
          </w:tcPr>
          <w:p w:rsidR="002055D2" w:rsidRPr="00AB3242" w:rsidRDefault="002055D2" w:rsidP="0078655C">
            <w:pPr>
              <w:spacing w:before="120" w:line="288" w:lineRule="auto"/>
              <w:rPr>
                <w:sz w:val="28"/>
                <w:szCs w:val="28"/>
                <w:lang w:val="en-US"/>
              </w:rPr>
            </w:pPr>
            <w:r w:rsidRPr="00AB3242">
              <w:rPr>
                <w:sz w:val="28"/>
                <w:szCs w:val="28"/>
                <w:lang w:val="en-US"/>
              </w:rPr>
              <w:t>Bưu chính</w:t>
            </w:r>
          </w:p>
        </w:tc>
        <w:tc>
          <w:tcPr>
            <w:tcW w:w="2500" w:type="pct"/>
          </w:tcPr>
          <w:p w:rsidR="002055D2" w:rsidRPr="00AB3242" w:rsidRDefault="002055D2" w:rsidP="0078655C">
            <w:pPr>
              <w:spacing w:before="120" w:line="288" w:lineRule="auto"/>
              <w:rPr>
                <w:sz w:val="28"/>
                <w:szCs w:val="28"/>
                <w:lang w:val="en-US"/>
              </w:rPr>
            </w:pPr>
            <w:r w:rsidRPr="00AB3242">
              <w:rPr>
                <w:sz w:val="28"/>
                <w:szCs w:val="28"/>
                <w:lang w:val="en-US"/>
              </w:rPr>
              <w:t>12 ngày</w:t>
            </w:r>
          </w:p>
        </w:tc>
      </w:tr>
    </w:tbl>
    <w:p w:rsidR="006C0E07" w:rsidRDefault="00FC37A7" w:rsidP="0078655C">
      <w:pPr>
        <w:spacing w:before="120" w:line="288" w:lineRule="auto"/>
        <w:rPr>
          <w:sz w:val="28"/>
          <w:szCs w:val="28"/>
          <w:lang w:val="en-US"/>
        </w:rPr>
      </w:pPr>
      <w:r w:rsidRPr="00AB3242">
        <w:rPr>
          <w:b/>
          <w:sz w:val="28"/>
          <w:szCs w:val="28"/>
          <w:lang w:val="en-US"/>
        </w:rPr>
        <w:t>5.5.</w:t>
      </w:r>
      <w:r w:rsidR="003A5C14" w:rsidRPr="00AB3242">
        <w:rPr>
          <w:b/>
          <w:sz w:val="28"/>
          <w:szCs w:val="28"/>
          <w:lang w:val="en-US"/>
        </w:rPr>
        <w:t xml:space="preserve"> </w:t>
      </w:r>
      <w:r w:rsidR="003A5C14" w:rsidRPr="00AB3242">
        <w:rPr>
          <w:b/>
          <w:sz w:val="28"/>
          <w:szCs w:val="28"/>
        </w:rPr>
        <w:t>Đối tượng thực hiện thủ tục hành chính:</w:t>
      </w:r>
      <w:r w:rsidR="003A5C14" w:rsidRPr="00AB3242">
        <w:rPr>
          <w:sz w:val="28"/>
          <w:szCs w:val="28"/>
        </w:rPr>
        <w:t xml:space="preserve"> </w:t>
      </w:r>
    </w:p>
    <w:p w:rsidR="003A5C14" w:rsidRPr="00AB3242" w:rsidRDefault="006C0E07" w:rsidP="0078655C">
      <w:pPr>
        <w:spacing w:before="120" w:line="288" w:lineRule="auto"/>
        <w:rPr>
          <w:sz w:val="28"/>
          <w:szCs w:val="28"/>
        </w:rPr>
      </w:pPr>
      <w:r w:rsidRPr="006C0E07">
        <w:rPr>
          <w:sz w:val="28"/>
          <w:szCs w:val="28"/>
        </w:rPr>
        <w:t>Chủ đầu tư xây dựng, cải tạo, nâng cấp, bảo trì, sửa chữa công trình, lắp đặt, bảo dưỡng, sửa chữa thiết bị trong khu vực cảng hàng không, sân bay.</w:t>
      </w:r>
    </w:p>
    <w:p w:rsidR="003A5C14" w:rsidRPr="00AB3242" w:rsidRDefault="00FC37A7" w:rsidP="0078655C">
      <w:pPr>
        <w:spacing w:before="120" w:line="288" w:lineRule="auto"/>
        <w:rPr>
          <w:b/>
          <w:sz w:val="28"/>
          <w:szCs w:val="28"/>
        </w:rPr>
      </w:pPr>
      <w:r w:rsidRPr="00AB3242">
        <w:rPr>
          <w:b/>
          <w:sz w:val="28"/>
          <w:szCs w:val="28"/>
          <w:lang w:val="en-US"/>
        </w:rPr>
        <w:t>5.6.</w:t>
      </w:r>
      <w:r w:rsidR="003A5C14" w:rsidRPr="00AB3242">
        <w:rPr>
          <w:b/>
          <w:sz w:val="28"/>
          <w:szCs w:val="28"/>
          <w:lang w:val="en-US"/>
        </w:rPr>
        <w:t xml:space="preserve"> </w:t>
      </w:r>
      <w:r w:rsidR="003A5C14" w:rsidRPr="00AB3242">
        <w:rPr>
          <w:b/>
          <w:sz w:val="28"/>
          <w:szCs w:val="28"/>
        </w:rPr>
        <w:t>Cơ quan thực hiện thủ tục hành chính:</w:t>
      </w:r>
    </w:p>
    <w:p w:rsidR="003A5C14" w:rsidRPr="00AB3242" w:rsidRDefault="003A5C14" w:rsidP="0078655C">
      <w:pPr>
        <w:spacing w:before="120" w:line="288" w:lineRule="auto"/>
        <w:rPr>
          <w:sz w:val="28"/>
          <w:szCs w:val="28"/>
        </w:rPr>
      </w:pPr>
      <w:r w:rsidRPr="00AB3242">
        <w:rPr>
          <w:sz w:val="28"/>
          <w:szCs w:val="28"/>
        </w:rPr>
        <w:t>Cơ quan trực tiếp giải quyết TTHC: Cảng vụ hàng không</w:t>
      </w:r>
      <w:r w:rsidR="00502D00" w:rsidRPr="00AB3242">
        <w:rPr>
          <w:sz w:val="28"/>
          <w:szCs w:val="28"/>
          <w:lang w:val="en-US"/>
        </w:rPr>
        <w:t xml:space="preserve"> miền Nam</w:t>
      </w:r>
      <w:r w:rsidRPr="00AB3242">
        <w:rPr>
          <w:sz w:val="28"/>
          <w:szCs w:val="28"/>
        </w:rPr>
        <w:t>.</w:t>
      </w:r>
    </w:p>
    <w:p w:rsidR="003A5C14" w:rsidRPr="00AB3242" w:rsidRDefault="00FC37A7" w:rsidP="0078655C">
      <w:pPr>
        <w:spacing w:before="120" w:line="288" w:lineRule="auto"/>
        <w:rPr>
          <w:b/>
          <w:sz w:val="28"/>
          <w:szCs w:val="28"/>
        </w:rPr>
      </w:pPr>
      <w:r w:rsidRPr="00AB3242">
        <w:rPr>
          <w:b/>
          <w:sz w:val="28"/>
          <w:szCs w:val="28"/>
          <w:lang w:val="en-US"/>
        </w:rPr>
        <w:t>5.7.</w:t>
      </w:r>
      <w:r w:rsidR="003A5C14" w:rsidRPr="00AB3242">
        <w:rPr>
          <w:b/>
          <w:sz w:val="28"/>
          <w:szCs w:val="28"/>
          <w:lang w:val="en-US"/>
        </w:rPr>
        <w:t xml:space="preserve"> </w:t>
      </w:r>
      <w:r w:rsidR="003A5C14" w:rsidRPr="00AB3242">
        <w:rPr>
          <w:b/>
          <w:sz w:val="28"/>
          <w:szCs w:val="28"/>
        </w:rPr>
        <w:t>Kết quả thực hiện thủ tục hành chính:</w:t>
      </w:r>
    </w:p>
    <w:p w:rsidR="003A5C14" w:rsidRPr="00AB3242" w:rsidRDefault="00F6418D" w:rsidP="0078655C">
      <w:pPr>
        <w:spacing w:before="120" w:line="288" w:lineRule="auto"/>
        <w:rPr>
          <w:sz w:val="28"/>
          <w:szCs w:val="28"/>
        </w:rPr>
      </w:pPr>
      <w:r w:rsidRPr="00AB3242">
        <w:rPr>
          <w:sz w:val="28"/>
          <w:szCs w:val="28"/>
          <w:lang w:val="en-US"/>
        </w:rPr>
        <w:t xml:space="preserve">Công văn chấp thuận </w:t>
      </w:r>
      <w:r w:rsidR="003C548E">
        <w:rPr>
          <w:sz w:val="28"/>
          <w:szCs w:val="28"/>
          <w:lang w:val="en-US"/>
        </w:rPr>
        <w:t>(</w:t>
      </w:r>
      <w:r w:rsidR="008B553C" w:rsidRPr="00AB3242">
        <w:rPr>
          <w:sz w:val="28"/>
          <w:szCs w:val="28"/>
          <w:lang w:val="en-US"/>
        </w:rPr>
        <w:t>hoặc đề nghị làm rõ</w:t>
      </w:r>
      <w:r w:rsidR="003839BB" w:rsidRPr="00AB3242">
        <w:rPr>
          <w:sz w:val="28"/>
          <w:szCs w:val="28"/>
          <w:lang w:val="en-US"/>
        </w:rPr>
        <w:t xml:space="preserve"> phương án đảm bảo an ninh, an toàn và vệ sinh môi trường</w:t>
      </w:r>
      <w:r w:rsidR="003C548E">
        <w:rPr>
          <w:sz w:val="28"/>
          <w:szCs w:val="28"/>
          <w:lang w:val="en-US"/>
        </w:rPr>
        <w:t>)</w:t>
      </w:r>
      <w:r w:rsidR="003A5C14" w:rsidRPr="00AB3242">
        <w:rPr>
          <w:sz w:val="28"/>
          <w:szCs w:val="28"/>
        </w:rPr>
        <w:t>.</w:t>
      </w:r>
    </w:p>
    <w:p w:rsidR="003A5C14" w:rsidRPr="00AB3242" w:rsidRDefault="00FC37A7" w:rsidP="0078655C">
      <w:pPr>
        <w:spacing w:before="120" w:line="288" w:lineRule="auto"/>
        <w:rPr>
          <w:sz w:val="28"/>
          <w:szCs w:val="28"/>
        </w:rPr>
      </w:pPr>
      <w:r w:rsidRPr="00AB3242">
        <w:rPr>
          <w:b/>
          <w:sz w:val="28"/>
          <w:szCs w:val="28"/>
          <w:lang w:val="en-US"/>
        </w:rPr>
        <w:t>5.8.</w:t>
      </w:r>
      <w:r w:rsidR="003A5C14" w:rsidRPr="00AB3242">
        <w:rPr>
          <w:b/>
          <w:sz w:val="28"/>
          <w:szCs w:val="28"/>
          <w:lang w:val="en-US"/>
        </w:rPr>
        <w:t xml:space="preserve"> </w:t>
      </w:r>
      <w:r w:rsidR="003A5C14" w:rsidRPr="00AB3242">
        <w:rPr>
          <w:b/>
          <w:sz w:val="28"/>
          <w:szCs w:val="28"/>
        </w:rPr>
        <w:t>Lệ phí</w:t>
      </w:r>
      <w:r w:rsidR="003A5C14" w:rsidRPr="00AB3242">
        <w:rPr>
          <w:sz w:val="28"/>
          <w:szCs w:val="28"/>
        </w:rPr>
        <w:t xml:space="preserve"> (nếu có): Không quy định.</w:t>
      </w:r>
    </w:p>
    <w:p w:rsidR="003A5C14" w:rsidRPr="00AB3242" w:rsidRDefault="00FC37A7" w:rsidP="0078655C">
      <w:pPr>
        <w:spacing w:before="120" w:line="288" w:lineRule="auto"/>
        <w:rPr>
          <w:sz w:val="28"/>
          <w:szCs w:val="28"/>
        </w:rPr>
      </w:pPr>
      <w:r w:rsidRPr="00AB3242">
        <w:rPr>
          <w:b/>
          <w:sz w:val="28"/>
          <w:szCs w:val="28"/>
          <w:lang w:val="en-US"/>
        </w:rPr>
        <w:t>5.9.</w:t>
      </w:r>
      <w:r w:rsidR="003A5C14" w:rsidRPr="00AB3242">
        <w:rPr>
          <w:b/>
          <w:sz w:val="28"/>
          <w:szCs w:val="28"/>
          <w:lang w:val="en-US"/>
        </w:rPr>
        <w:t xml:space="preserve"> </w:t>
      </w:r>
      <w:r w:rsidR="003A5C14" w:rsidRPr="00AB3242">
        <w:rPr>
          <w:b/>
          <w:sz w:val="28"/>
          <w:szCs w:val="28"/>
        </w:rPr>
        <w:t>Tên mẫu đơn, mẫu tờ khai:</w:t>
      </w:r>
      <w:r w:rsidR="003A5C14" w:rsidRPr="00AB3242">
        <w:rPr>
          <w:sz w:val="28"/>
          <w:szCs w:val="28"/>
        </w:rPr>
        <w:t xml:space="preserve"> không quy định:</w:t>
      </w:r>
    </w:p>
    <w:p w:rsidR="003A5C14" w:rsidRPr="00AB3242" w:rsidRDefault="00FC37A7" w:rsidP="0078655C">
      <w:pPr>
        <w:spacing w:before="120" w:line="288" w:lineRule="auto"/>
        <w:rPr>
          <w:sz w:val="28"/>
          <w:szCs w:val="28"/>
        </w:rPr>
      </w:pPr>
      <w:r w:rsidRPr="00AB3242">
        <w:rPr>
          <w:b/>
          <w:sz w:val="28"/>
          <w:szCs w:val="28"/>
          <w:lang w:val="en-US"/>
        </w:rPr>
        <w:t>5.10.</w:t>
      </w:r>
      <w:r w:rsidR="003A5C14" w:rsidRPr="00AB3242">
        <w:rPr>
          <w:b/>
          <w:sz w:val="28"/>
          <w:szCs w:val="28"/>
          <w:lang w:val="en-US"/>
        </w:rPr>
        <w:t xml:space="preserve"> </w:t>
      </w:r>
      <w:r w:rsidR="003A5C14" w:rsidRPr="00AB3242">
        <w:rPr>
          <w:b/>
          <w:sz w:val="28"/>
          <w:szCs w:val="28"/>
        </w:rPr>
        <w:t>Yêu cầu, điều kiện thực hiện thủ tục hành</w:t>
      </w:r>
      <w:r w:rsidR="003A5C14" w:rsidRPr="00AB3242">
        <w:rPr>
          <w:sz w:val="28"/>
          <w:szCs w:val="28"/>
        </w:rPr>
        <w:t xml:space="preserve"> </w:t>
      </w:r>
      <w:r w:rsidR="003A5C14" w:rsidRPr="00D96ABA">
        <w:rPr>
          <w:b/>
          <w:sz w:val="28"/>
          <w:szCs w:val="28"/>
        </w:rPr>
        <w:t>chính</w:t>
      </w:r>
      <w:r w:rsidR="003A5C14" w:rsidRPr="00AB3242">
        <w:rPr>
          <w:sz w:val="28"/>
          <w:szCs w:val="28"/>
        </w:rPr>
        <w:t xml:space="preserve"> (nếu có):</w:t>
      </w:r>
    </w:p>
    <w:p w:rsidR="003A5C14" w:rsidRPr="0017074A" w:rsidRDefault="003839BB" w:rsidP="0078655C">
      <w:pPr>
        <w:spacing w:before="120" w:line="288" w:lineRule="auto"/>
        <w:jc w:val="both"/>
        <w:rPr>
          <w:color w:val="000000" w:themeColor="text1"/>
          <w:sz w:val="28"/>
          <w:szCs w:val="28"/>
          <w:lang w:val="en-US"/>
        </w:rPr>
      </w:pPr>
      <w:r w:rsidRPr="0017074A">
        <w:rPr>
          <w:color w:val="000000" w:themeColor="text1"/>
          <w:sz w:val="28"/>
          <w:szCs w:val="28"/>
        </w:rPr>
        <w:t xml:space="preserve">Đối với việc xây dựng, cải tạo, nâng cấp, bảo trì, sửa chữa công trình, lắp đặt, bảo dưỡng, sửa chữa thiết bị dùng chung dân dụng và quân sự, đóng tạm thời cảng </w:t>
      </w:r>
      <w:r w:rsidRPr="0017074A">
        <w:rPr>
          <w:color w:val="000000" w:themeColor="text1"/>
          <w:sz w:val="28"/>
          <w:szCs w:val="28"/>
        </w:rPr>
        <w:lastRenderedPageBreak/>
        <w:t>hàng không, sân bay</w:t>
      </w:r>
      <w:r w:rsidRPr="0017074A">
        <w:rPr>
          <w:color w:val="000000" w:themeColor="text1"/>
          <w:sz w:val="28"/>
          <w:szCs w:val="28"/>
          <w:lang w:val="en-US"/>
        </w:rPr>
        <w:t>,</w:t>
      </w:r>
      <w:r w:rsidRPr="0017074A">
        <w:rPr>
          <w:color w:val="000000" w:themeColor="text1"/>
          <w:sz w:val="28"/>
          <w:szCs w:val="28"/>
        </w:rPr>
        <w:t xml:space="preserve"> chủ đầu tư dự án phải phân tích, đánh giá các tác động đến hoạt động của quân sự và giải pháp hạn chế ảnh hưởng đến hoạt động của quân sự trong hồ sơ đưa công trình vào khai thác hoặc hồ sơ đề nghị chấp thuận phương án đảm bảo an ninh, an toàn đối với hoạt động xây dựng, cải tạo, nâng cấp, bảo trì, sửa chữa công trình, lắp đặt, bảo dưỡng, sửa chữa thiết bị trong khu vực cảng hàng không, sân bay.</w:t>
      </w:r>
    </w:p>
    <w:p w:rsidR="003A5C14" w:rsidRPr="00AB3242" w:rsidRDefault="00E3783E" w:rsidP="0078655C">
      <w:pPr>
        <w:spacing w:before="120" w:line="288" w:lineRule="auto"/>
        <w:rPr>
          <w:b/>
          <w:sz w:val="28"/>
          <w:szCs w:val="28"/>
        </w:rPr>
      </w:pPr>
      <w:r w:rsidRPr="00AB3242">
        <w:rPr>
          <w:b/>
          <w:sz w:val="28"/>
          <w:szCs w:val="28"/>
          <w:lang w:val="en-US"/>
        </w:rPr>
        <w:t>5.11.</w:t>
      </w:r>
      <w:r w:rsidR="003A5C14" w:rsidRPr="00AB3242">
        <w:rPr>
          <w:b/>
          <w:sz w:val="28"/>
          <w:szCs w:val="28"/>
          <w:lang w:val="en-US"/>
        </w:rPr>
        <w:t xml:space="preserve"> </w:t>
      </w:r>
      <w:r w:rsidR="003A5C14" w:rsidRPr="00AB3242">
        <w:rPr>
          <w:b/>
          <w:sz w:val="28"/>
          <w:szCs w:val="28"/>
        </w:rPr>
        <w:t>Căn cứ pháp lý của thủ tục hành chính:</w:t>
      </w:r>
    </w:p>
    <w:p w:rsidR="00B86AEF" w:rsidRPr="00AB3242" w:rsidRDefault="003A5C14" w:rsidP="0078655C">
      <w:pPr>
        <w:spacing w:before="120" w:line="288" w:lineRule="auto"/>
        <w:rPr>
          <w:sz w:val="28"/>
          <w:szCs w:val="28"/>
        </w:rPr>
      </w:pPr>
      <w:r w:rsidRPr="00AB3242">
        <w:rPr>
          <w:sz w:val="28"/>
          <w:szCs w:val="28"/>
          <w:lang w:val="en-US"/>
        </w:rPr>
        <w:t xml:space="preserve">- </w:t>
      </w:r>
      <w:r w:rsidR="00B86AEF" w:rsidRPr="00AB3242">
        <w:rPr>
          <w:sz w:val="28"/>
          <w:szCs w:val="28"/>
        </w:rPr>
        <w:t xml:space="preserve">Luật Hàng không dân dụng Việt Nam số 66/2006/QH11 </w:t>
      </w:r>
    </w:p>
    <w:p w:rsidR="00B86AEF" w:rsidRPr="00AB3242" w:rsidRDefault="00B86AEF" w:rsidP="0078655C">
      <w:pPr>
        <w:spacing w:before="120" w:line="288" w:lineRule="auto"/>
        <w:rPr>
          <w:sz w:val="28"/>
          <w:szCs w:val="28"/>
        </w:rPr>
      </w:pPr>
      <w:r w:rsidRPr="00AB3242">
        <w:rPr>
          <w:sz w:val="28"/>
          <w:szCs w:val="28"/>
          <w:lang w:val="en-US"/>
        </w:rPr>
        <w:t xml:space="preserve">- </w:t>
      </w:r>
      <w:r w:rsidRPr="00AB3242">
        <w:rPr>
          <w:sz w:val="28"/>
          <w:szCs w:val="28"/>
        </w:rPr>
        <w:t>Luật sửa đổi, bổ sung một số điều của Luật Hàng không dân dụng Việt Nam số 61/2014/QH13</w:t>
      </w:r>
    </w:p>
    <w:p w:rsidR="00B86AEF" w:rsidRPr="00AB3242" w:rsidRDefault="00B86AEF" w:rsidP="0078655C">
      <w:pPr>
        <w:spacing w:before="120" w:line="288" w:lineRule="auto"/>
        <w:rPr>
          <w:sz w:val="28"/>
          <w:szCs w:val="28"/>
        </w:rPr>
      </w:pPr>
      <w:r w:rsidRPr="00AB3242">
        <w:rPr>
          <w:sz w:val="28"/>
          <w:szCs w:val="28"/>
          <w:lang w:val="en-US"/>
        </w:rPr>
        <w:t xml:space="preserve">- </w:t>
      </w:r>
      <w:r w:rsidRPr="00AB3242">
        <w:rPr>
          <w:sz w:val="28"/>
          <w:szCs w:val="28"/>
        </w:rPr>
        <w:t xml:space="preserve">Nghị định </w:t>
      </w:r>
      <w:r w:rsidRPr="00AB3242">
        <w:rPr>
          <w:sz w:val="28"/>
          <w:szCs w:val="28"/>
          <w:lang w:val="en-US"/>
        </w:rPr>
        <w:t xml:space="preserve">số </w:t>
      </w:r>
      <w:r w:rsidRPr="00AB3242">
        <w:rPr>
          <w:sz w:val="28"/>
          <w:szCs w:val="28"/>
        </w:rPr>
        <w:t>05/2021/NĐ-CP</w:t>
      </w:r>
      <w:r w:rsidRPr="00AB3242">
        <w:rPr>
          <w:sz w:val="28"/>
          <w:szCs w:val="28"/>
          <w:lang w:val="en-US"/>
        </w:rPr>
        <w:t xml:space="preserve"> ngày </w:t>
      </w:r>
      <w:r w:rsidRPr="00AB3242">
        <w:rPr>
          <w:sz w:val="28"/>
          <w:szCs w:val="28"/>
        </w:rPr>
        <w:t>25/01/2021</w:t>
      </w:r>
      <w:r w:rsidRPr="00AB3242">
        <w:rPr>
          <w:sz w:val="28"/>
          <w:szCs w:val="28"/>
          <w:lang w:val="en-US"/>
        </w:rPr>
        <w:t xml:space="preserve"> </w:t>
      </w:r>
      <w:r w:rsidRPr="00AB3242">
        <w:rPr>
          <w:sz w:val="28"/>
          <w:szCs w:val="28"/>
        </w:rPr>
        <w:t>về quản lý, khai thác cảng hàng không, sân bay</w:t>
      </w:r>
      <w:r w:rsidRPr="00AB3242">
        <w:rPr>
          <w:sz w:val="28"/>
          <w:szCs w:val="28"/>
          <w:lang w:val="en-US"/>
        </w:rPr>
        <w:t xml:space="preserve"> </w:t>
      </w:r>
    </w:p>
    <w:p w:rsidR="00DB6079" w:rsidRPr="00AB3242" w:rsidRDefault="00B86AEF" w:rsidP="00CB0967">
      <w:pPr>
        <w:spacing w:before="120" w:line="288" w:lineRule="auto"/>
        <w:jc w:val="both"/>
        <w:rPr>
          <w:sz w:val="28"/>
          <w:szCs w:val="28"/>
        </w:rPr>
      </w:pPr>
      <w:r w:rsidRPr="00AB3242">
        <w:rPr>
          <w:sz w:val="28"/>
          <w:szCs w:val="28"/>
          <w:lang w:val="en-US"/>
        </w:rPr>
        <w:t xml:space="preserve">- </w:t>
      </w:r>
      <w:r w:rsidRPr="00AB3242">
        <w:rPr>
          <w:sz w:val="28"/>
          <w:szCs w:val="28"/>
        </w:rPr>
        <w:t xml:space="preserve">Nghị định </w:t>
      </w:r>
      <w:r w:rsidRPr="00AB3242">
        <w:rPr>
          <w:sz w:val="28"/>
          <w:szCs w:val="28"/>
          <w:lang w:val="en-US"/>
        </w:rPr>
        <w:t xml:space="preserve">số </w:t>
      </w:r>
      <w:r w:rsidRPr="00AB3242">
        <w:rPr>
          <w:sz w:val="28"/>
          <w:szCs w:val="28"/>
        </w:rPr>
        <w:t xml:space="preserve">64/2022/NĐ-CP </w:t>
      </w:r>
      <w:r w:rsidRPr="00AB3242">
        <w:rPr>
          <w:sz w:val="28"/>
          <w:szCs w:val="28"/>
          <w:lang w:val="en-US"/>
        </w:rPr>
        <w:t xml:space="preserve">ngày </w:t>
      </w:r>
      <w:r w:rsidRPr="00AB3242">
        <w:rPr>
          <w:sz w:val="28"/>
          <w:szCs w:val="28"/>
        </w:rPr>
        <w:t>15/9/2022</w:t>
      </w:r>
      <w:r w:rsidRPr="00AB3242">
        <w:rPr>
          <w:sz w:val="28"/>
          <w:szCs w:val="28"/>
          <w:lang w:val="en-US"/>
        </w:rPr>
        <w:t xml:space="preserve"> </w:t>
      </w:r>
      <w:r w:rsidRPr="00AB3242">
        <w:rPr>
          <w:sz w:val="28"/>
          <w:szCs w:val="28"/>
        </w:rPr>
        <w:t>sửa đổi, bổ sung một số điều của các Nghị định quy định liên quan đến hoạt động kinh doanh trong lĩnh vực hàng không dân dụng.</w:t>
      </w:r>
      <w:r w:rsidRPr="00AB3242">
        <w:rPr>
          <w:sz w:val="28"/>
          <w:szCs w:val="28"/>
        </w:rPr>
        <w:tab/>
      </w:r>
    </w:p>
    <w:p w:rsidR="00D96ABA" w:rsidRDefault="00D96ABA">
      <w:pPr>
        <w:rPr>
          <w:b/>
          <w:sz w:val="28"/>
          <w:szCs w:val="28"/>
          <w:lang w:val="en-US"/>
        </w:rPr>
      </w:pPr>
      <w:r>
        <w:rPr>
          <w:b/>
          <w:sz w:val="28"/>
          <w:szCs w:val="28"/>
          <w:lang w:val="en-US"/>
        </w:rPr>
        <w:br w:type="page"/>
      </w:r>
    </w:p>
    <w:p w:rsidR="00DB6079" w:rsidRPr="00AB3242" w:rsidRDefault="00DB6079" w:rsidP="0078655C">
      <w:pPr>
        <w:spacing w:before="120" w:line="288" w:lineRule="auto"/>
        <w:jc w:val="both"/>
        <w:rPr>
          <w:b/>
          <w:sz w:val="28"/>
          <w:szCs w:val="28"/>
          <w:lang w:val="en-US"/>
        </w:rPr>
      </w:pPr>
      <w:r w:rsidRPr="00AB3242">
        <w:rPr>
          <w:b/>
          <w:sz w:val="28"/>
          <w:szCs w:val="28"/>
          <w:lang w:val="en-US"/>
        </w:rPr>
        <w:lastRenderedPageBreak/>
        <w:t>6</w:t>
      </w:r>
      <w:r w:rsidRPr="00AB3242">
        <w:rPr>
          <w:b/>
          <w:sz w:val="28"/>
          <w:szCs w:val="28"/>
        </w:rPr>
        <w:t xml:space="preserve">. Thủ tục </w:t>
      </w:r>
      <w:r w:rsidR="004D036D" w:rsidRPr="00AB3242">
        <w:rPr>
          <w:b/>
          <w:sz w:val="28"/>
          <w:szCs w:val="28"/>
          <w:lang w:val="en-US"/>
        </w:rPr>
        <w:t>đ</w:t>
      </w:r>
      <w:r w:rsidRPr="00AB3242">
        <w:rPr>
          <w:b/>
          <w:sz w:val="28"/>
          <w:szCs w:val="28"/>
          <w:lang w:val="en-US"/>
        </w:rPr>
        <w:t>óng tạm thời cảng hàng không, sân bay trong trường hợp thiên tai, dịch bệnh, ô nhiễm môi trường, sự cố, tai nạn hàng không và các tình huống bất thường khác uy hiếp đến an toàn hàng không, an ninh hàng không</w:t>
      </w:r>
    </w:p>
    <w:p w:rsidR="003718C5" w:rsidRPr="00AB3242" w:rsidRDefault="003718C5" w:rsidP="0078655C">
      <w:pPr>
        <w:spacing w:before="120" w:line="288" w:lineRule="auto"/>
        <w:rPr>
          <w:b/>
          <w:sz w:val="28"/>
          <w:szCs w:val="28"/>
          <w:lang w:val="en-US"/>
        </w:rPr>
      </w:pPr>
      <w:r w:rsidRPr="00AB3242">
        <w:rPr>
          <w:b/>
          <w:sz w:val="28"/>
          <w:szCs w:val="28"/>
          <w:lang w:val="en-US"/>
        </w:rPr>
        <w:t>Mã TTHC: 1.002886</w:t>
      </w:r>
    </w:p>
    <w:p w:rsidR="003718C5" w:rsidRPr="00AB3242" w:rsidRDefault="00CB0967" w:rsidP="0078655C">
      <w:pPr>
        <w:spacing w:before="120" w:line="288" w:lineRule="auto"/>
        <w:rPr>
          <w:b/>
          <w:sz w:val="28"/>
          <w:szCs w:val="28"/>
          <w:lang w:val="en-US"/>
        </w:rPr>
      </w:pPr>
      <w:r>
        <w:rPr>
          <w:b/>
          <w:sz w:val="28"/>
          <w:szCs w:val="28"/>
          <w:lang w:val="en-US"/>
        </w:rPr>
        <w:t>Q</w:t>
      </w:r>
      <w:r w:rsidR="003718C5" w:rsidRPr="00AB3242">
        <w:rPr>
          <w:b/>
          <w:sz w:val="28"/>
          <w:szCs w:val="28"/>
          <w:lang w:val="en-US"/>
        </w:rPr>
        <w:t xml:space="preserve">uyết định ban hành: </w:t>
      </w:r>
      <w:r w:rsidR="00DB69E3" w:rsidRPr="00AB3242">
        <w:rPr>
          <w:b/>
          <w:sz w:val="28"/>
          <w:szCs w:val="28"/>
          <w:lang w:val="en-US"/>
        </w:rPr>
        <w:t xml:space="preserve">Số </w:t>
      </w:r>
      <w:r w:rsidR="006400A6" w:rsidRPr="00AB3242">
        <w:rPr>
          <w:b/>
          <w:sz w:val="28"/>
          <w:szCs w:val="28"/>
          <w:lang w:val="en-US"/>
        </w:rPr>
        <w:t xml:space="preserve">1204/QĐ-BGTVT </w:t>
      </w:r>
      <w:r w:rsidR="00DB69E3" w:rsidRPr="00AB3242">
        <w:rPr>
          <w:b/>
          <w:sz w:val="28"/>
          <w:szCs w:val="28"/>
          <w:lang w:val="en-US"/>
        </w:rPr>
        <w:t>ngày 1</w:t>
      </w:r>
      <w:r w:rsidR="006400A6" w:rsidRPr="00AB3242">
        <w:rPr>
          <w:b/>
          <w:sz w:val="28"/>
          <w:szCs w:val="28"/>
          <w:lang w:val="en-US"/>
        </w:rPr>
        <w:t>6</w:t>
      </w:r>
      <w:r w:rsidR="00DB69E3" w:rsidRPr="00AB3242">
        <w:rPr>
          <w:b/>
          <w:sz w:val="28"/>
          <w:szCs w:val="28"/>
          <w:lang w:val="en-US"/>
        </w:rPr>
        <w:t>/</w:t>
      </w:r>
      <w:r w:rsidR="006400A6" w:rsidRPr="00AB3242">
        <w:rPr>
          <w:b/>
          <w:sz w:val="28"/>
          <w:szCs w:val="28"/>
          <w:lang w:val="en-US"/>
        </w:rPr>
        <w:t>9/2022</w:t>
      </w:r>
      <w:r>
        <w:rPr>
          <w:b/>
          <w:sz w:val="28"/>
          <w:szCs w:val="28"/>
          <w:lang w:val="en-US"/>
        </w:rPr>
        <w:t xml:space="preserve"> của Bộ Giao thông vận tải</w:t>
      </w:r>
    </w:p>
    <w:p w:rsidR="00AD2FDD" w:rsidRPr="00AB3242" w:rsidRDefault="00E3783E" w:rsidP="0078655C">
      <w:pPr>
        <w:spacing w:before="120" w:line="288" w:lineRule="auto"/>
        <w:rPr>
          <w:b/>
          <w:sz w:val="28"/>
          <w:szCs w:val="28"/>
          <w:lang w:val="en-US"/>
        </w:rPr>
      </w:pPr>
      <w:r w:rsidRPr="00AB3242">
        <w:rPr>
          <w:b/>
          <w:sz w:val="28"/>
          <w:szCs w:val="28"/>
          <w:lang w:val="en-US"/>
        </w:rPr>
        <w:t xml:space="preserve">6.1. </w:t>
      </w:r>
      <w:r w:rsidR="00AD2FDD" w:rsidRPr="00AB3242">
        <w:rPr>
          <w:b/>
          <w:sz w:val="28"/>
          <w:szCs w:val="28"/>
          <w:lang w:val="en-US"/>
        </w:rPr>
        <w:t>Trình tự thực hiện:</w:t>
      </w:r>
    </w:p>
    <w:p w:rsidR="00D86091" w:rsidRPr="00D86091" w:rsidRDefault="00D86091" w:rsidP="00D86091">
      <w:pPr>
        <w:spacing w:before="120" w:line="288" w:lineRule="auto"/>
        <w:rPr>
          <w:sz w:val="28"/>
          <w:szCs w:val="28"/>
          <w:lang w:val="en-US"/>
        </w:rPr>
      </w:pPr>
      <w:r w:rsidRPr="00D86091">
        <w:rPr>
          <w:sz w:val="28"/>
          <w:szCs w:val="28"/>
          <w:lang w:val="en-US"/>
        </w:rPr>
        <w:t>a) Nộp hồ sơ thủ tục hành chính:</w:t>
      </w:r>
    </w:p>
    <w:p w:rsidR="00D86091" w:rsidRPr="00D86091" w:rsidRDefault="00D86091" w:rsidP="001B1ACE">
      <w:pPr>
        <w:spacing w:before="120" w:line="288" w:lineRule="auto"/>
        <w:jc w:val="both"/>
        <w:rPr>
          <w:sz w:val="28"/>
          <w:szCs w:val="28"/>
          <w:lang w:val="en-US"/>
        </w:rPr>
      </w:pPr>
      <w:r w:rsidRPr="00D86091">
        <w:rPr>
          <w:sz w:val="28"/>
          <w:szCs w:val="28"/>
          <w:lang w:val="en-US"/>
        </w:rPr>
        <w:t xml:space="preserve">- Người khai thác cảng hàng không, sân bay báo cáo ngay Cảng vụ hàng không </w:t>
      </w:r>
      <w:r w:rsidR="001B1ACE">
        <w:rPr>
          <w:sz w:val="28"/>
          <w:szCs w:val="28"/>
          <w:lang w:val="en-US"/>
        </w:rPr>
        <w:t xml:space="preserve">miền Nam </w:t>
      </w:r>
      <w:r w:rsidRPr="00D86091">
        <w:rPr>
          <w:sz w:val="28"/>
          <w:szCs w:val="28"/>
          <w:lang w:val="en-US"/>
        </w:rPr>
        <w:t>đóng tạm thời cảng hàng không, sân bay trong trường hợp thiên tai, dịch bệnh, ô nhiễm môi trường, sự cố, tai nạn hàng không và các tình huống bất thường khác uy hiếp đến an toàn hàng không, an ninh hàng không trong thời gian không quá 24 giờ.</w:t>
      </w:r>
    </w:p>
    <w:p w:rsidR="00D86091" w:rsidRPr="00D86091" w:rsidRDefault="00D86091" w:rsidP="00D86091">
      <w:pPr>
        <w:spacing w:before="120" w:line="288" w:lineRule="auto"/>
        <w:rPr>
          <w:sz w:val="28"/>
          <w:szCs w:val="28"/>
          <w:lang w:val="en-US"/>
        </w:rPr>
      </w:pPr>
      <w:r w:rsidRPr="00D86091">
        <w:rPr>
          <w:sz w:val="28"/>
          <w:szCs w:val="28"/>
          <w:lang w:val="en-US"/>
        </w:rPr>
        <w:t>b) Giải quyết thủ tục hành chính:</w:t>
      </w:r>
    </w:p>
    <w:p w:rsidR="00D86091" w:rsidRPr="00D86091" w:rsidRDefault="00D86091" w:rsidP="001B1ACE">
      <w:pPr>
        <w:spacing w:before="120" w:line="288" w:lineRule="auto"/>
        <w:jc w:val="both"/>
        <w:rPr>
          <w:sz w:val="28"/>
          <w:szCs w:val="28"/>
          <w:lang w:val="en-US"/>
        </w:rPr>
      </w:pPr>
      <w:r w:rsidRPr="00D86091">
        <w:rPr>
          <w:sz w:val="28"/>
          <w:szCs w:val="28"/>
          <w:lang w:val="en-US"/>
        </w:rPr>
        <w:t>- Trường hợp đóng tạm thời cảng hàng không, sân bay trong thời gian không quá 24 giờ: Giám đốc Cảng vụ hàng không</w:t>
      </w:r>
      <w:r w:rsidR="001B1ACE">
        <w:rPr>
          <w:sz w:val="28"/>
          <w:szCs w:val="28"/>
          <w:lang w:val="en-US"/>
        </w:rPr>
        <w:t xml:space="preserve"> miền Nam</w:t>
      </w:r>
      <w:r w:rsidRPr="00D86091">
        <w:rPr>
          <w:sz w:val="28"/>
          <w:szCs w:val="28"/>
          <w:lang w:val="en-US"/>
        </w:rPr>
        <w:t xml:space="preserve"> có trách nhiệm xem xét, ra quyết định đóng tạm thời cảng hàng không, sân bay trong thời gian không quá 24 giờ và báo cáo Cục Hàng không Việt Nam.</w:t>
      </w:r>
    </w:p>
    <w:p w:rsidR="00D86091" w:rsidRPr="00D86091" w:rsidRDefault="00D86091" w:rsidP="0017074A">
      <w:pPr>
        <w:spacing w:before="120" w:line="288" w:lineRule="auto"/>
        <w:jc w:val="both"/>
        <w:rPr>
          <w:sz w:val="28"/>
          <w:szCs w:val="28"/>
          <w:lang w:val="en-US"/>
        </w:rPr>
      </w:pPr>
      <w:r w:rsidRPr="00D86091">
        <w:rPr>
          <w:sz w:val="28"/>
          <w:szCs w:val="28"/>
          <w:lang w:val="en-US"/>
        </w:rPr>
        <w:t>Báo cáo bao gồm các thông tin: tên cảng hàng không, sân bay; lý do đóng tạm thời cảng hàng không, sân bay; thời gian đóng tạm thời cảng hàng không, sân bay</w:t>
      </w:r>
    </w:p>
    <w:p w:rsidR="00AD2FDD" w:rsidRPr="00AB3242" w:rsidRDefault="00AB3242" w:rsidP="00D86091">
      <w:pPr>
        <w:spacing w:before="120" w:line="288" w:lineRule="auto"/>
        <w:rPr>
          <w:b/>
          <w:sz w:val="28"/>
          <w:szCs w:val="28"/>
          <w:lang w:val="en-US"/>
        </w:rPr>
      </w:pPr>
      <w:r w:rsidRPr="00AB3242">
        <w:rPr>
          <w:b/>
          <w:sz w:val="28"/>
          <w:szCs w:val="28"/>
          <w:lang w:val="en-US"/>
        </w:rPr>
        <w:t xml:space="preserve">6.2. </w:t>
      </w:r>
      <w:r w:rsidR="00AD2FDD" w:rsidRPr="00AB3242">
        <w:rPr>
          <w:b/>
          <w:sz w:val="28"/>
          <w:szCs w:val="28"/>
          <w:lang w:val="en-US"/>
        </w:rPr>
        <w:t>Cách thức thực hiện:</w:t>
      </w:r>
    </w:p>
    <w:p w:rsidR="00D86091" w:rsidRPr="00D86091" w:rsidRDefault="00D86091" w:rsidP="00D86091">
      <w:pPr>
        <w:spacing w:before="120" w:line="288" w:lineRule="auto"/>
        <w:jc w:val="both"/>
        <w:rPr>
          <w:sz w:val="28"/>
          <w:szCs w:val="28"/>
          <w:lang w:val="en-US"/>
        </w:rPr>
      </w:pPr>
      <w:r w:rsidRPr="00D86091">
        <w:rPr>
          <w:sz w:val="28"/>
          <w:szCs w:val="28"/>
          <w:lang w:val="en-US"/>
        </w:rPr>
        <w:t>-Báo cáo bằng văn bản trực tiếp;</w:t>
      </w:r>
    </w:p>
    <w:p w:rsidR="00D86091" w:rsidRPr="00D86091" w:rsidRDefault="00D86091" w:rsidP="00D86091">
      <w:pPr>
        <w:spacing w:before="120" w:line="288" w:lineRule="auto"/>
        <w:jc w:val="both"/>
        <w:rPr>
          <w:sz w:val="28"/>
          <w:szCs w:val="28"/>
          <w:lang w:val="en-US"/>
        </w:rPr>
      </w:pPr>
      <w:r w:rsidRPr="00D86091">
        <w:rPr>
          <w:sz w:val="28"/>
          <w:szCs w:val="28"/>
          <w:lang w:val="en-US"/>
        </w:rPr>
        <w:t>- Hoặc qua hệ thống bưu chính;</w:t>
      </w:r>
    </w:p>
    <w:p w:rsidR="00D86091" w:rsidRPr="00D86091" w:rsidRDefault="00D86091" w:rsidP="00D86091">
      <w:pPr>
        <w:spacing w:before="120" w:line="288" w:lineRule="auto"/>
        <w:jc w:val="both"/>
        <w:rPr>
          <w:sz w:val="28"/>
          <w:szCs w:val="28"/>
          <w:lang w:val="en-US"/>
        </w:rPr>
      </w:pPr>
      <w:r w:rsidRPr="00D86091">
        <w:rPr>
          <w:sz w:val="28"/>
          <w:szCs w:val="28"/>
          <w:lang w:val="en-US"/>
        </w:rPr>
        <w:t>- Trên môi trường điện tử; hoặc</w:t>
      </w:r>
    </w:p>
    <w:p w:rsidR="007C72CA" w:rsidRPr="00AB3242" w:rsidRDefault="00D86091" w:rsidP="00D86091">
      <w:pPr>
        <w:spacing w:before="120" w:line="288" w:lineRule="auto"/>
        <w:jc w:val="both"/>
        <w:rPr>
          <w:sz w:val="28"/>
          <w:szCs w:val="28"/>
          <w:lang w:val="en-US"/>
        </w:rPr>
      </w:pPr>
      <w:r w:rsidRPr="00D86091">
        <w:rPr>
          <w:sz w:val="28"/>
          <w:szCs w:val="28"/>
          <w:lang w:val="en-US"/>
        </w:rPr>
        <w:t>- Hoặc bằng các hình thức khác.</w:t>
      </w:r>
    </w:p>
    <w:p w:rsidR="00E3783E" w:rsidRPr="00AB3242" w:rsidRDefault="00E3783E" w:rsidP="0078655C">
      <w:pPr>
        <w:spacing w:before="120" w:line="288" w:lineRule="auto"/>
        <w:rPr>
          <w:b/>
          <w:sz w:val="28"/>
          <w:szCs w:val="28"/>
          <w:lang w:val="en-US"/>
        </w:rPr>
      </w:pPr>
      <w:r w:rsidRPr="00AB3242">
        <w:rPr>
          <w:b/>
          <w:sz w:val="28"/>
          <w:szCs w:val="28"/>
          <w:lang w:val="en-US"/>
        </w:rPr>
        <w:t xml:space="preserve">6.3. Thành phần, số lượng hồ sơ: </w:t>
      </w:r>
    </w:p>
    <w:p w:rsidR="00D86091" w:rsidRPr="00D86091" w:rsidRDefault="00D86091" w:rsidP="00D86091">
      <w:pPr>
        <w:spacing w:before="120" w:line="288" w:lineRule="auto"/>
        <w:rPr>
          <w:sz w:val="28"/>
          <w:szCs w:val="28"/>
          <w:lang w:val="en-US"/>
        </w:rPr>
      </w:pPr>
      <w:r w:rsidRPr="00D86091">
        <w:rPr>
          <w:sz w:val="28"/>
          <w:szCs w:val="28"/>
          <w:lang w:val="en-US"/>
        </w:rPr>
        <w:t>a) Thành phần hồ sơ:</w:t>
      </w:r>
    </w:p>
    <w:p w:rsidR="00D86091" w:rsidRPr="00D86091" w:rsidRDefault="00D86091" w:rsidP="0017074A">
      <w:pPr>
        <w:spacing w:before="120" w:line="288" w:lineRule="auto"/>
        <w:jc w:val="both"/>
        <w:rPr>
          <w:sz w:val="28"/>
          <w:szCs w:val="28"/>
          <w:lang w:val="en-US"/>
        </w:rPr>
      </w:pPr>
      <w:r w:rsidRPr="00D86091">
        <w:rPr>
          <w:sz w:val="28"/>
          <w:szCs w:val="28"/>
          <w:lang w:val="en-US"/>
        </w:rPr>
        <w:t>- Báo cáo của người khai thác cảng hàng không, sân bay. Báo cáo bao gồm các thông tin: tên cảng hàng không, sân bay; lý do đóng tạm thời cảng hàng không, sân bay; thời gian đóng tạm thời cảng hàng không, sân bay.</w:t>
      </w:r>
    </w:p>
    <w:p w:rsidR="00D86091" w:rsidRDefault="00D86091" w:rsidP="00D86091">
      <w:pPr>
        <w:spacing w:before="120" w:line="288" w:lineRule="auto"/>
        <w:rPr>
          <w:sz w:val="28"/>
          <w:szCs w:val="28"/>
          <w:lang w:val="en-US"/>
        </w:rPr>
      </w:pPr>
      <w:r w:rsidRPr="00D86091">
        <w:rPr>
          <w:sz w:val="28"/>
          <w:szCs w:val="28"/>
          <w:lang w:val="en-US"/>
        </w:rPr>
        <w:t>b) Số lượng hồ sơ: 01 bộ.</w:t>
      </w:r>
    </w:p>
    <w:p w:rsidR="00E3783E" w:rsidRPr="00AB3242" w:rsidRDefault="00E3783E" w:rsidP="00D86091">
      <w:pPr>
        <w:spacing w:before="120" w:line="288" w:lineRule="auto"/>
        <w:rPr>
          <w:b/>
          <w:sz w:val="28"/>
          <w:szCs w:val="28"/>
          <w:lang w:val="en-US"/>
        </w:rPr>
      </w:pPr>
      <w:r w:rsidRPr="00AB3242">
        <w:rPr>
          <w:b/>
          <w:sz w:val="28"/>
          <w:szCs w:val="28"/>
          <w:lang w:val="en-US"/>
        </w:rPr>
        <w:t xml:space="preserve">6.4. Thời hạn giải quyết: </w:t>
      </w:r>
    </w:p>
    <w:p w:rsidR="00CB04FD" w:rsidRDefault="00CB04FD" w:rsidP="0078655C">
      <w:pPr>
        <w:spacing w:before="120" w:line="288" w:lineRule="auto"/>
        <w:rPr>
          <w:sz w:val="28"/>
          <w:szCs w:val="28"/>
          <w:lang w:val="en-US"/>
        </w:rPr>
      </w:pPr>
      <w:r w:rsidRPr="00CB04FD">
        <w:rPr>
          <w:sz w:val="28"/>
          <w:szCs w:val="28"/>
          <w:lang w:val="en-US"/>
        </w:rPr>
        <w:lastRenderedPageBreak/>
        <w:t>- Trong thời gian không quá 24 giờ (Trường hợp đóng tạm thời cảng hàng không, sân bay trong thời gian không quá 24 giờ).</w:t>
      </w:r>
    </w:p>
    <w:p w:rsidR="001B1ACE" w:rsidRDefault="00977862" w:rsidP="0078655C">
      <w:pPr>
        <w:spacing w:before="120" w:line="288" w:lineRule="auto"/>
        <w:rPr>
          <w:sz w:val="28"/>
          <w:szCs w:val="28"/>
          <w:lang w:val="en-US"/>
        </w:rPr>
      </w:pPr>
      <w:r w:rsidRPr="00AB3242">
        <w:rPr>
          <w:b/>
          <w:sz w:val="28"/>
          <w:szCs w:val="28"/>
          <w:lang w:val="en-US"/>
        </w:rPr>
        <w:t xml:space="preserve">6.5. </w:t>
      </w:r>
      <w:r w:rsidR="00555105" w:rsidRPr="00AB3242">
        <w:rPr>
          <w:b/>
          <w:sz w:val="28"/>
          <w:szCs w:val="28"/>
          <w:lang w:val="en-US"/>
        </w:rPr>
        <w:t>Đối tượng</w:t>
      </w:r>
      <w:r w:rsidRPr="00AB3242">
        <w:rPr>
          <w:b/>
          <w:sz w:val="28"/>
          <w:szCs w:val="28"/>
          <w:lang w:val="en-US"/>
        </w:rPr>
        <w:t xml:space="preserve"> thực hiện TTHC</w:t>
      </w:r>
      <w:r w:rsidR="00555105" w:rsidRPr="00AB3242">
        <w:rPr>
          <w:b/>
          <w:sz w:val="28"/>
          <w:szCs w:val="28"/>
          <w:lang w:val="en-US"/>
        </w:rPr>
        <w:t>:</w:t>
      </w:r>
      <w:r w:rsidRPr="00AB3242">
        <w:rPr>
          <w:b/>
          <w:sz w:val="28"/>
          <w:szCs w:val="28"/>
          <w:lang w:val="en-US"/>
        </w:rPr>
        <w:t xml:space="preserve"> </w:t>
      </w:r>
      <w:r w:rsidR="001B1ACE" w:rsidRPr="001B1ACE">
        <w:rPr>
          <w:sz w:val="28"/>
          <w:szCs w:val="28"/>
          <w:lang w:val="en-US"/>
        </w:rPr>
        <w:t>Người khai thác cảng hàng không, sân bay.</w:t>
      </w:r>
    </w:p>
    <w:p w:rsidR="00977862" w:rsidRPr="00AB3242" w:rsidRDefault="00977862" w:rsidP="0078655C">
      <w:pPr>
        <w:spacing w:before="120" w:line="288" w:lineRule="auto"/>
        <w:rPr>
          <w:b/>
          <w:sz w:val="28"/>
          <w:szCs w:val="28"/>
          <w:lang w:val="en-US"/>
        </w:rPr>
      </w:pPr>
      <w:r w:rsidRPr="00AB3242">
        <w:rPr>
          <w:b/>
          <w:sz w:val="28"/>
          <w:szCs w:val="28"/>
          <w:lang w:val="en-US"/>
        </w:rPr>
        <w:t>6.6. Cơ quan thực hiện TTHC:</w:t>
      </w:r>
      <w:r w:rsidRPr="00AB3242">
        <w:rPr>
          <w:sz w:val="28"/>
          <w:szCs w:val="28"/>
          <w:lang w:val="en-US"/>
        </w:rPr>
        <w:t xml:space="preserve"> </w:t>
      </w:r>
      <w:r w:rsidR="00DE3DF9" w:rsidRPr="00AB3242">
        <w:rPr>
          <w:sz w:val="28"/>
          <w:szCs w:val="28"/>
          <w:lang w:val="en-US"/>
        </w:rPr>
        <w:t xml:space="preserve">Cảng vụ hàng không miền Nam </w:t>
      </w:r>
    </w:p>
    <w:p w:rsidR="00555105" w:rsidRPr="00AB3242" w:rsidRDefault="00DE3DF9" w:rsidP="0078655C">
      <w:pPr>
        <w:spacing w:before="120" w:line="288" w:lineRule="auto"/>
        <w:rPr>
          <w:b/>
          <w:sz w:val="28"/>
          <w:szCs w:val="28"/>
          <w:lang w:val="en-US"/>
        </w:rPr>
      </w:pPr>
      <w:r w:rsidRPr="00AB3242">
        <w:rPr>
          <w:b/>
          <w:sz w:val="28"/>
          <w:szCs w:val="28"/>
          <w:lang w:val="en-US"/>
        </w:rPr>
        <w:t xml:space="preserve">6.7. </w:t>
      </w:r>
      <w:r w:rsidR="00555105" w:rsidRPr="00AB3242">
        <w:rPr>
          <w:b/>
          <w:sz w:val="28"/>
          <w:szCs w:val="28"/>
          <w:lang w:val="en-US"/>
        </w:rPr>
        <w:t>Kết quả</w:t>
      </w:r>
      <w:r w:rsidRPr="00AB3242">
        <w:rPr>
          <w:b/>
          <w:sz w:val="28"/>
          <w:szCs w:val="28"/>
          <w:lang w:val="en-US"/>
        </w:rPr>
        <w:t xml:space="preserve"> thực hiện TTHC</w:t>
      </w:r>
      <w:r w:rsidR="00555105" w:rsidRPr="00AB3242">
        <w:rPr>
          <w:b/>
          <w:sz w:val="28"/>
          <w:szCs w:val="28"/>
          <w:lang w:val="en-US"/>
        </w:rPr>
        <w:t xml:space="preserve">: </w:t>
      </w:r>
    </w:p>
    <w:p w:rsidR="00555105" w:rsidRPr="00AB3242" w:rsidRDefault="00DE3DF9" w:rsidP="0078655C">
      <w:pPr>
        <w:spacing w:before="120" w:line="288" w:lineRule="auto"/>
        <w:rPr>
          <w:sz w:val="28"/>
          <w:szCs w:val="28"/>
          <w:lang w:val="en-US"/>
        </w:rPr>
      </w:pPr>
      <w:r w:rsidRPr="00AB3242">
        <w:rPr>
          <w:sz w:val="28"/>
          <w:szCs w:val="28"/>
          <w:lang w:val="en-US"/>
        </w:rPr>
        <w:t xml:space="preserve">- </w:t>
      </w:r>
      <w:r w:rsidR="00555105" w:rsidRPr="00AB3242">
        <w:rPr>
          <w:sz w:val="28"/>
          <w:szCs w:val="28"/>
          <w:lang w:val="en-US"/>
        </w:rPr>
        <w:t>Quyết định đóng tạm thời cảng hàng không, sân bay</w:t>
      </w:r>
    </w:p>
    <w:p w:rsidR="00555105" w:rsidRPr="00AB3242" w:rsidRDefault="00DE3DF9" w:rsidP="0078655C">
      <w:pPr>
        <w:spacing w:before="120" w:line="288" w:lineRule="auto"/>
        <w:rPr>
          <w:b/>
          <w:sz w:val="28"/>
          <w:szCs w:val="28"/>
          <w:lang w:val="en-US"/>
        </w:rPr>
      </w:pPr>
      <w:r w:rsidRPr="00AB3242">
        <w:rPr>
          <w:b/>
          <w:sz w:val="28"/>
          <w:szCs w:val="28"/>
          <w:lang w:val="en-US"/>
        </w:rPr>
        <w:t>6.8. Lệ phí:</w:t>
      </w:r>
    </w:p>
    <w:p w:rsidR="00DE3DF9" w:rsidRPr="00AB3242" w:rsidRDefault="00DE3DF9" w:rsidP="0078655C">
      <w:pPr>
        <w:spacing w:before="120" w:line="288" w:lineRule="auto"/>
        <w:rPr>
          <w:sz w:val="28"/>
          <w:szCs w:val="28"/>
          <w:lang w:val="en-US"/>
        </w:rPr>
      </w:pPr>
      <w:r w:rsidRPr="00AB3242">
        <w:rPr>
          <w:sz w:val="28"/>
          <w:szCs w:val="28"/>
          <w:lang w:val="en-US"/>
        </w:rPr>
        <w:t>- Không quy định</w:t>
      </w:r>
    </w:p>
    <w:p w:rsidR="00DE3DF9" w:rsidRPr="00AB3242" w:rsidRDefault="00DE3DF9" w:rsidP="0078655C">
      <w:pPr>
        <w:spacing w:before="120" w:line="288" w:lineRule="auto"/>
        <w:rPr>
          <w:b/>
          <w:sz w:val="28"/>
          <w:szCs w:val="28"/>
          <w:lang w:val="en-US"/>
        </w:rPr>
      </w:pPr>
      <w:r w:rsidRPr="00AB3242">
        <w:rPr>
          <w:b/>
          <w:sz w:val="28"/>
          <w:szCs w:val="28"/>
          <w:lang w:val="en-US"/>
        </w:rPr>
        <w:t>6.9. Tên mẫu đơn, tờ khai:</w:t>
      </w:r>
    </w:p>
    <w:p w:rsidR="00DE3DF9" w:rsidRPr="00AB3242" w:rsidRDefault="00DE3DF9" w:rsidP="0078655C">
      <w:pPr>
        <w:spacing w:before="120" w:line="288" w:lineRule="auto"/>
        <w:rPr>
          <w:sz w:val="28"/>
          <w:szCs w:val="28"/>
          <w:lang w:val="en-US"/>
        </w:rPr>
      </w:pPr>
      <w:r w:rsidRPr="00AB3242">
        <w:rPr>
          <w:sz w:val="28"/>
          <w:szCs w:val="28"/>
          <w:lang w:val="en-US"/>
        </w:rPr>
        <w:t>- Không quy định</w:t>
      </w:r>
    </w:p>
    <w:p w:rsidR="00DE3DF9" w:rsidRPr="00AB3242" w:rsidRDefault="00DE3DF9" w:rsidP="0078655C">
      <w:pPr>
        <w:spacing w:before="120" w:line="288" w:lineRule="auto"/>
        <w:rPr>
          <w:b/>
          <w:sz w:val="28"/>
          <w:szCs w:val="28"/>
          <w:lang w:val="en-US"/>
        </w:rPr>
      </w:pPr>
      <w:r w:rsidRPr="00AB3242">
        <w:rPr>
          <w:b/>
          <w:sz w:val="28"/>
          <w:szCs w:val="28"/>
          <w:lang w:val="en-US"/>
        </w:rPr>
        <w:t xml:space="preserve">6.10. Yêu cầu, </w:t>
      </w:r>
      <w:r w:rsidR="007A57F5" w:rsidRPr="00AB3242">
        <w:rPr>
          <w:b/>
          <w:sz w:val="28"/>
          <w:szCs w:val="28"/>
          <w:lang w:val="en-US"/>
        </w:rPr>
        <w:t>điều kiện thực hiện TTHC</w:t>
      </w:r>
      <w:r w:rsidRPr="00AB3242">
        <w:rPr>
          <w:b/>
          <w:sz w:val="28"/>
          <w:szCs w:val="28"/>
          <w:lang w:val="en-US"/>
        </w:rPr>
        <w:t>:</w:t>
      </w:r>
    </w:p>
    <w:p w:rsidR="00DE3DF9" w:rsidRPr="00AB3242" w:rsidRDefault="00DE3DF9" w:rsidP="0078655C">
      <w:pPr>
        <w:spacing w:before="120" w:line="288" w:lineRule="auto"/>
        <w:rPr>
          <w:sz w:val="28"/>
          <w:szCs w:val="28"/>
          <w:lang w:val="en-US"/>
        </w:rPr>
      </w:pPr>
      <w:r w:rsidRPr="00AB3242">
        <w:rPr>
          <w:sz w:val="28"/>
          <w:szCs w:val="28"/>
          <w:lang w:val="en-US"/>
        </w:rPr>
        <w:t>- Không quy định</w:t>
      </w:r>
    </w:p>
    <w:p w:rsidR="00555105" w:rsidRPr="00AB3242" w:rsidRDefault="00A06306" w:rsidP="0078655C">
      <w:pPr>
        <w:spacing w:before="120" w:line="288" w:lineRule="auto"/>
        <w:rPr>
          <w:b/>
          <w:sz w:val="28"/>
          <w:szCs w:val="28"/>
          <w:lang w:val="en-US"/>
        </w:rPr>
      </w:pPr>
      <w:r w:rsidRPr="00AB3242">
        <w:rPr>
          <w:b/>
          <w:sz w:val="28"/>
          <w:szCs w:val="28"/>
          <w:lang w:val="en-US"/>
        </w:rPr>
        <w:t xml:space="preserve">6.11. </w:t>
      </w:r>
      <w:r w:rsidR="00555105" w:rsidRPr="00AB3242">
        <w:rPr>
          <w:b/>
          <w:sz w:val="28"/>
          <w:szCs w:val="28"/>
          <w:lang w:val="en-US"/>
        </w:rPr>
        <w:t xml:space="preserve">Căn cứ pháp lý: </w:t>
      </w:r>
    </w:p>
    <w:p w:rsidR="00977862" w:rsidRPr="00AB3242" w:rsidRDefault="00977862" w:rsidP="0078655C">
      <w:pPr>
        <w:spacing w:before="120" w:line="288" w:lineRule="auto"/>
        <w:jc w:val="both"/>
        <w:rPr>
          <w:sz w:val="28"/>
          <w:szCs w:val="28"/>
          <w:lang w:val="en-US"/>
        </w:rPr>
      </w:pPr>
      <w:r w:rsidRPr="00AB3242">
        <w:rPr>
          <w:sz w:val="28"/>
          <w:szCs w:val="28"/>
          <w:lang w:val="en-US"/>
        </w:rPr>
        <w:t xml:space="preserve">- Luật Hàng không dân dụng Việt Nam số 66/2006/QH11 </w:t>
      </w:r>
    </w:p>
    <w:p w:rsidR="00977862" w:rsidRPr="00AB3242" w:rsidRDefault="00977862" w:rsidP="0078655C">
      <w:pPr>
        <w:spacing w:before="120" w:line="288" w:lineRule="auto"/>
        <w:jc w:val="both"/>
        <w:rPr>
          <w:sz w:val="28"/>
          <w:szCs w:val="28"/>
          <w:lang w:val="en-US"/>
        </w:rPr>
      </w:pPr>
      <w:r w:rsidRPr="00AB3242">
        <w:rPr>
          <w:sz w:val="28"/>
          <w:szCs w:val="28"/>
          <w:lang w:val="en-US"/>
        </w:rPr>
        <w:t>- Luật sửa đổi, bổ sung một số điều của Luật Hàng không dân dụng Việt Nam số 61/2014/QH13</w:t>
      </w:r>
    </w:p>
    <w:p w:rsidR="00977862" w:rsidRPr="00AB3242" w:rsidRDefault="00977862" w:rsidP="0078655C">
      <w:pPr>
        <w:spacing w:before="120" w:line="288" w:lineRule="auto"/>
        <w:jc w:val="both"/>
        <w:rPr>
          <w:sz w:val="28"/>
          <w:szCs w:val="28"/>
          <w:lang w:val="en-US"/>
        </w:rPr>
      </w:pPr>
      <w:r w:rsidRPr="00AB3242">
        <w:rPr>
          <w:sz w:val="28"/>
          <w:szCs w:val="28"/>
          <w:lang w:val="en-US"/>
        </w:rPr>
        <w:t xml:space="preserve">- Nghị định số 05/2021/NĐ-CP ngày 25/01/2021 về quản lý, khai thác cảng hàng không, sân bay </w:t>
      </w:r>
    </w:p>
    <w:p w:rsidR="00555105" w:rsidRPr="00AB3242" w:rsidRDefault="00977862" w:rsidP="0078655C">
      <w:pPr>
        <w:spacing w:before="120" w:line="288" w:lineRule="auto"/>
        <w:jc w:val="both"/>
        <w:rPr>
          <w:sz w:val="28"/>
          <w:szCs w:val="28"/>
          <w:lang w:val="en-US"/>
        </w:rPr>
      </w:pPr>
      <w:r w:rsidRPr="00AB3242">
        <w:rPr>
          <w:sz w:val="28"/>
          <w:szCs w:val="28"/>
          <w:lang w:val="en-US"/>
        </w:rPr>
        <w:t>- Nghị định số 64/2022/NĐ-CP ngày 15/9/2022 sửa đổi, bổ sung một số điều của các Nghị định quy định liên quan đến hoạt động kinh doanh trong lĩnh vực hàng không dân dụng.</w:t>
      </w:r>
      <w:r w:rsidRPr="00AB3242">
        <w:rPr>
          <w:sz w:val="28"/>
          <w:szCs w:val="28"/>
          <w:lang w:val="en-US"/>
        </w:rPr>
        <w:tab/>
      </w:r>
    </w:p>
    <w:sectPr w:rsidR="00555105" w:rsidRPr="00AB3242" w:rsidSect="00D96ABA">
      <w:pgSz w:w="11910" w:h="16850"/>
      <w:pgMar w:top="1134" w:right="1134" w:bottom="1134" w:left="1418" w:header="782" w:footer="81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483" w:rsidRDefault="00DD5483">
      <w:r>
        <w:separator/>
      </w:r>
    </w:p>
  </w:endnote>
  <w:endnote w:type="continuationSeparator" w:id="0">
    <w:p w:rsidR="00DD5483" w:rsidRDefault="00DD5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55C" w:rsidRPr="0078655C" w:rsidRDefault="0078655C" w:rsidP="0078655C">
    <w:pPr>
      <w:pStyle w:val="Footer"/>
      <w:pBdr>
        <w:top w:val="single" w:sz="4" w:space="1" w:color="auto"/>
      </w:pBdr>
      <w:rPr>
        <w:i/>
        <w:sz w:val="24"/>
      </w:rPr>
    </w:pPr>
    <w:r w:rsidRPr="0078655C">
      <w:rPr>
        <w:i/>
        <w:sz w:val="24"/>
        <w:lang w:val="en-US"/>
      </w:rPr>
      <w:t>Thủ tục hành chính lĩnh vực quản lý cảng hàng không, sân bay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483" w:rsidRDefault="00DD5483">
      <w:r>
        <w:separator/>
      </w:r>
    </w:p>
  </w:footnote>
  <w:footnote w:type="continuationSeparator" w:id="0">
    <w:p w:rsidR="00DD5483" w:rsidRDefault="00DD5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432885"/>
      <w:docPartObj>
        <w:docPartGallery w:val="Page Numbers (Top of Page)"/>
        <w:docPartUnique/>
      </w:docPartObj>
    </w:sdtPr>
    <w:sdtEndPr>
      <w:rPr>
        <w:noProof/>
      </w:rPr>
    </w:sdtEndPr>
    <w:sdtContent>
      <w:p w:rsidR="0078655C" w:rsidRDefault="0078655C" w:rsidP="0078655C">
        <w:pPr>
          <w:pStyle w:val="Header"/>
          <w:pBdr>
            <w:bottom w:val="single" w:sz="4" w:space="1" w:color="auto"/>
          </w:pBdr>
          <w:jc w:val="center"/>
        </w:pPr>
        <w:r>
          <w:fldChar w:fldCharType="begin"/>
        </w:r>
        <w:r>
          <w:instrText xml:space="preserve"> PAGE   \* MERGEFORMAT </w:instrText>
        </w:r>
        <w:r>
          <w:fldChar w:fldCharType="separate"/>
        </w:r>
        <w:r w:rsidR="001D1A36">
          <w:rPr>
            <w:noProof/>
          </w:rPr>
          <w:t>3</w:t>
        </w:r>
        <w:r>
          <w:rPr>
            <w:noProof/>
          </w:rPr>
          <w:fldChar w:fldCharType="end"/>
        </w:r>
      </w:p>
    </w:sdtContent>
  </w:sdt>
  <w:p w:rsidR="00DD5483" w:rsidRDefault="00DD5483">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5883"/>
    <w:multiLevelType w:val="hybridMultilevel"/>
    <w:tmpl w:val="CE60B748"/>
    <w:lvl w:ilvl="0" w:tplc="E35854B8">
      <w:numFmt w:val="bullet"/>
      <w:lvlText w:val="-"/>
      <w:lvlJc w:val="left"/>
      <w:pPr>
        <w:ind w:left="1402" w:hanging="152"/>
      </w:pPr>
      <w:rPr>
        <w:rFonts w:ascii="Times New Roman" w:eastAsia="Times New Roman" w:hAnsi="Times New Roman" w:cs="Times New Roman" w:hint="default"/>
        <w:w w:val="99"/>
        <w:sz w:val="26"/>
        <w:szCs w:val="26"/>
        <w:lang w:val="vi" w:eastAsia="en-US" w:bidi="ar-SA"/>
      </w:rPr>
    </w:lvl>
    <w:lvl w:ilvl="1" w:tplc="988E2290">
      <w:numFmt w:val="bullet"/>
      <w:lvlText w:val="•"/>
      <w:lvlJc w:val="left"/>
      <w:pPr>
        <w:ind w:left="2356" w:hanging="152"/>
      </w:pPr>
      <w:rPr>
        <w:rFonts w:hint="default"/>
        <w:lang w:val="vi" w:eastAsia="en-US" w:bidi="ar-SA"/>
      </w:rPr>
    </w:lvl>
    <w:lvl w:ilvl="2" w:tplc="6FAA5546">
      <w:numFmt w:val="bullet"/>
      <w:lvlText w:val="•"/>
      <w:lvlJc w:val="left"/>
      <w:pPr>
        <w:ind w:left="3313" w:hanging="152"/>
      </w:pPr>
      <w:rPr>
        <w:rFonts w:hint="default"/>
        <w:lang w:val="vi" w:eastAsia="en-US" w:bidi="ar-SA"/>
      </w:rPr>
    </w:lvl>
    <w:lvl w:ilvl="3" w:tplc="CBEA6380">
      <w:numFmt w:val="bullet"/>
      <w:lvlText w:val="•"/>
      <w:lvlJc w:val="left"/>
      <w:pPr>
        <w:ind w:left="4269" w:hanging="152"/>
      </w:pPr>
      <w:rPr>
        <w:rFonts w:hint="default"/>
        <w:lang w:val="vi" w:eastAsia="en-US" w:bidi="ar-SA"/>
      </w:rPr>
    </w:lvl>
    <w:lvl w:ilvl="4" w:tplc="7CAC7780">
      <w:numFmt w:val="bullet"/>
      <w:lvlText w:val="•"/>
      <w:lvlJc w:val="left"/>
      <w:pPr>
        <w:ind w:left="5226" w:hanging="152"/>
      </w:pPr>
      <w:rPr>
        <w:rFonts w:hint="default"/>
        <w:lang w:val="vi" w:eastAsia="en-US" w:bidi="ar-SA"/>
      </w:rPr>
    </w:lvl>
    <w:lvl w:ilvl="5" w:tplc="FDECE90A">
      <w:numFmt w:val="bullet"/>
      <w:lvlText w:val="•"/>
      <w:lvlJc w:val="left"/>
      <w:pPr>
        <w:ind w:left="6183" w:hanging="152"/>
      </w:pPr>
      <w:rPr>
        <w:rFonts w:hint="default"/>
        <w:lang w:val="vi" w:eastAsia="en-US" w:bidi="ar-SA"/>
      </w:rPr>
    </w:lvl>
    <w:lvl w:ilvl="6" w:tplc="B9A69D58">
      <w:numFmt w:val="bullet"/>
      <w:lvlText w:val="•"/>
      <w:lvlJc w:val="left"/>
      <w:pPr>
        <w:ind w:left="7139" w:hanging="152"/>
      </w:pPr>
      <w:rPr>
        <w:rFonts w:hint="default"/>
        <w:lang w:val="vi" w:eastAsia="en-US" w:bidi="ar-SA"/>
      </w:rPr>
    </w:lvl>
    <w:lvl w:ilvl="7" w:tplc="C78019D4">
      <w:numFmt w:val="bullet"/>
      <w:lvlText w:val="•"/>
      <w:lvlJc w:val="left"/>
      <w:pPr>
        <w:ind w:left="8096" w:hanging="152"/>
      </w:pPr>
      <w:rPr>
        <w:rFonts w:hint="default"/>
        <w:lang w:val="vi" w:eastAsia="en-US" w:bidi="ar-SA"/>
      </w:rPr>
    </w:lvl>
    <w:lvl w:ilvl="8" w:tplc="27B0E56A">
      <w:numFmt w:val="bullet"/>
      <w:lvlText w:val="•"/>
      <w:lvlJc w:val="left"/>
      <w:pPr>
        <w:ind w:left="9053" w:hanging="152"/>
      </w:pPr>
      <w:rPr>
        <w:rFonts w:hint="default"/>
        <w:lang w:val="vi" w:eastAsia="en-US" w:bidi="ar-SA"/>
      </w:rPr>
    </w:lvl>
  </w:abstractNum>
  <w:abstractNum w:abstractNumId="1">
    <w:nsid w:val="060D5958"/>
    <w:multiLevelType w:val="hybridMultilevel"/>
    <w:tmpl w:val="B05676D2"/>
    <w:lvl w:ilvl="0" w:tplc="D4C2BEB0">
      <w:start w:val="1"/>
      <w:numFmt w:val="decimal"/>
      <w:lvlText w:val="%1."/>
      <w:lvlJc w:val="left"/>
      <w:pPr>
        <w:ind w:left="1402" w:hanging="274"/>
        <w:jc w:val="right"/>
      </w:pPr>
      <w:rPr>
        <w:rFonts w:hint="default"/>
        <w:w w:val="99"/>
        <w:lang w:val="vi" w:eastAsia="en-US" w:bidi="ar-SA"/>
      </w:rPr>
    </w:lvl>
    <w:lvl w:ilvl="1" w:tplc="F45ABF66">
      <w:numFmt w:val="bullet"/>
      <w:lvlText w:val="•"/>
      <w:lvlJc w:val="left"/>
      <w:pPr>
        <w:ind w:left="2356" w:hanging="274"/>
      </w:pPr>
      <w:rPr>
        <w:rFonts w:hint="default"/>
        <w:lang w:val="vi" w:eastAsia="en-US" w:bidi="ar-SA"/>
      </w:rPr>
    </w:lvl>
    <w:lvl w:ilvl="2" w:tplc="4A642AD0">
      <w:numFmt w:val="bullet"/>
      <w:lvlText w:val="•"/>
      <w:lvlJc w:val="left"/>
      <w:pPr>
        <w:ind w:left="3313" w:hanging="274"/>
      </w:pPr>
      <w:rPr>
        <w:rFonts w:hint="default"/>
        <w:lang w:val="vi" w:eastAsia="en-US" w:bidi="ar-SA"/>
      </w:rPr>
    </w:lvl>
    <w:lvl w:ilvl="3" w:tplc="C0CCDD0A">
      <w:numFmt w:val="bullet"/>
      <w:lvlText w:val="•"/>
      <w:lvlJc w:val="left"/>
      <w:pPr>
        <w:ind w:left="4269" w:hanging="274"/>
      </w:pPr>
      <w:rPr>
        <w:rFonts w:hint="default"/>
        <w:lang w:val="vi" w:eastAsia="en-US" w:bidi="ar-SA"/>
      </w:rPr>
    </w:lvl>
    <w:lvl w:ilvl="4" w:tplc="82880496">
      <w:numFmt w:val="bullet"/>
      <w:lvlText w:val="•"/>
      <w:lvlJc w:val="left"/>
      <w:pPr>
        <w:ind w:left="5226" w:hanging="274"/>
      </w:pPr>
      <w:rPr>
        <w:rFonts w:hint="default"/>
        <w:lang w:val="vi" w:eastAsia="en-US" w:bidi="ar-SA"/>
      </w:rPr>
    </w:lvl>
    <w:lvl w:ilvl="5" w:tplc="6B68F4B6">
      <w:numFmt w:val="bullet"/>
      <w:lvlText w:val="•"/>
      <w:lvlJc w:val="left"/>
      <w:pPr>
        <w:ind w:left="6183" w:hanging="274"/>
      </w:pPr>
      <w:rPr>
        <w:rFonts w:hint="default"/>
        <w:lang w:val="vi" w:eastAsia="en-US" w:bidi="ar-SA"/>
      </w:rPr>
    </w:lvl>
    <w:lvl w:ilvl="6" w:tplc="9F367F34">
      <w:numFmt w:val="bullet"/>
      <w:lvlText w:val="•"/>
      <w:lvlJc w:val="left"/>
      <w:pPr>
        <w:ind w:left="7139" w:hanging="274"/>
      </w:pPr>
      <w:rPr>
        <w:rFonts w:hint="default"/>
        <w:lang w:val="vi" w:eastAsia="en-US" w:bidi="ar-SA"/>
      </w:rPr>
    </w:lvl>
    <w:lvl w:ilvl="7" w:tplc="50040D56">
      <w:numFmt w:val="bullet"/>
      <w:lvlText w:val="•"/>
      <w:lvlJc w:val="left"/>
      <w:pPr>
        <w:ind w:left="8096" w:hanging="274"/>
      </w:pPr>
      <w:rPr>
        <w:rFonts w:hint="default"/>
        <w:lang w:val="vi" w:eastAsia="en-US" w:bidi="ar-SA"/>
      </w:rPr>
    </w:lvl>
    <w:lvl w:ilvl="8" w:tplc="E38C2606">
      <w:numFmt w:val="bullet"/>
      <w:lvlText w:val="•"/>
      <w:lvlJc w:val="left"/>
      <w:pPr>
        <w:ind w:left="9053" w:hanging="274"/>
      </w:pPr>
      <w:rPr>
        <w:rFonts w:hint="default"/>
        <w:lang w:val="vi" w:eastAsia="en-US" w:bidi="ar-SA"/>
      </w:rPr>
    </w:lvl>
  </w:abstractNum>
  <w:abstractNum w:abstractNumId="2">
    <w:nsid w:val="073122DC"/>
    <w:multiLevelType w:val="hybridMultilevel"/>
    <w:tmpl w:val="01045528"/>
    <w:lvl w:ilvl="0" w:tplc="621C2A26">
      <w:start w:val="1"/>
      <w:numFmt w:val="decimal"/>
      <w:lvlText w:val="(%1)"/>
      <w:lvlJc w:val="left"/>
      <w:pPr>
        <w:ind w:left="2472" w:hanging="351"/>
        <w:jc w:val="left"/>
      </w:pPr>
      <w:rPr>
        <w:rFonts w:hint="default"/>
        <w:b/>
        <w:bCs/>
        <w:i/>
        <w:iCs/>
        <w:spacing w:val="-5"/>
        <w:w w:val="99"/>
        <w:lang w:val="vi" w:eastAsia="en-US" w:bidi="ar-SA"/>
      </w:rPr>
    </w:lvl>
    <w:lvl w:ilvl="1" w:tplc="62E08ACC">
      <w:numFmt w:val="bullet"/>
      <w:lvlText w:val="•"/>
      <w:lvlJc w:val="left"/>
      <w:pPr>
        <w:ind w:left="3328" w:hanging="351"/>
      </w:pPr>
      <w:rPr>
        <w:rFonts w:hint="default"/>
        <w:lang w:val="vi" w:eastAsia="en-US" w:bidi="ar-SA"/>
      </w:rPr>
    </w:lvl>
    <w:lvl w:ilvl="2" w:tplc="4D04F1DA">
      <w:numFmt w:val="bullet"/>
      <w:lvlText w:val="•"/>
      <w:lvlJc w:val="left"/>
      <w:pPr>
        <w:ind w:left="4177" w:hanging="351"/>
      </w:pPr>
      <w:rPr>
        <w:rFonts w:hint="default"/>
        <w:lang w:val="vi" w:eastAsia="en-US" w:bidi="ar-SA"/>
      </w:rPr>
    </w:lvl>
    <w:lvl w:ilvl="3" w:tplc="FAF655A4">
      <w:numFmt w:val="bullet"/>
      <w:lvlText w:val="•"/>
      <w:lvlJc w:val="left"/>
      <w:pPr>
        <w:ind w:left="5025" w:hanging="351"/>
      </w:pPr>
      <w:rPr>
        <w:rFonts w:hint="default"/>
        <w:lang w:val="vi" w:eastAsia="en-US" w:bidi="ar-SA"/>
      </w:rPr>
    </w:lvl>
    <w:lvl w:ilvl="4" w:tplc="0DF4BC48">
      <w:numFmt w:val="bullet"/>
      <w:lvlText w:val="•"/>
      <w:lvlJc w:val="left"/>
      <w:pPr>
        <w:ind w:left="5874" w:hanging="351"/>
      </w:pPr>
      <w:rPr>
        <w:rFonts w:hint="default"/>
        <w:lang w:val="vi" w:eastAsia="en-US" w:bidi="ar-SA"/>
      </w:rPr>
    </w:lvl>
    <w:lvl w:ilvl="5" w:tplc="87FAFD7A">
      <w:numFmt w:val="bullet"/>
      <w:lvlText w:val="•"/>
      <w:lvlJc w:val="left"/>
      <w:pPr>
        <w:ind w:left="6723" w:hanging="351"/>
      </w:pPr>
      <w:rPr>
        <w:rFonts w:hint="default"/>
        <w:lang w:val="vi" w:eastAsia="en-US" w:bidi="ar-SA"/>
      </w:rPr>
    </w:lvl>
    <w:lvl w:ilvl="6" w:tplc="B7329B32">
      <w:numFmt w:val="bullet"/>
      <w:lvlText w:val="•"/>
      <w:lvlJc w:val="left"/>
      <w:pPr>
        <w:ind w:left="7571" w:hanging="351"/>
      </w:pPr>
      <w:rPr>
        <w:rFonts w:hint="default"/>
        <w:lang w:val="vi" w:eastAsia="en-US" w:bidi="ar-SA"/>
      </w:rPr>
    </w:lvl>
    <w:lvl w:ilvl="7" w:tplc="66C4C99A">
      <w:numFmt w:val="bullet"/>
      <w:lvlText w:val="•"/>
      <w:lvlJc w:val="left"/>
      <w:pPr>
        <w:ind w:left="8420" w:hanging="351"/>
      </w:pPr>
      <w:rPr>
        <w:rFonts w:hint="default"/>
        <w:lang w:val="vi" w:eastAsia="en-US" w:bidi="ar-SA"/>
      </w:rPr>
    </w:lvl>
    <w:lvl w:ilvl="8" w:tplc="90405C06">
      <w:numFmt w:val="bullet"/>
      <w:lvlText w:val="•"/>
      <w:lvlJc w:val="left"/>
      <w:pPr>
        <w:ind w:left="9269" w:hanging="351"/>
      </w:pPr>
      <w:rPr>
        <w:rFonts w:hint="default"/>
        <w:lang w:val="vi" w:eastAsia="en-US" w:bidi="ar-SA"/>
      </w:rPr>
    </w:lvl>
  </w:abstractNum>
  <w:abstractNum w:abstractNumId="3">
    <w:nsid w:val="08B70579"/>
    <w:multiLevelType w:val="hybridMultilevel"/>
    <w:tmpl w:val="4EE2C48E"/>
    <w:lvl w:ilvl="0" w:tplc="1B28286A">
      <w:start w:val="1"/>
      <w:numFmt w:val="upperRoman"/>
      <w:lvlText w:val="%1."/>
      <w:lvlJc w:val="left"/>
      <w:pPr>
        <w:ind w:left="2198" w:hanging="231"/>
        <w:jc w:val="left"/>
      </w:pPr>
      <w:rPr>
        <w:rFonts w:ascii="Times New Roman" w:eastAsia="Times New Roman" w:hAnsi="Times New Roman" w:cs="Times New Roman" w:hint="default"/>
        <w:b/>
        <w:bCs/>
        <w:spacing w:val="-1"/>
        <w:w w:val="99"/>
        <w:sz w:val="26"/>
        <w:szCs w:val="26"/>
        <w:lang w:val="vi" w:eastAsia="en-US" w:bidi="ar-SA"/>
      </w:rPr>
    </w:lvl>
    <w:lvl w:ilvl="1" w:tplc="BB5AFA08">
      <w:numFmt w:val="bullet"/>
      <w:lvlText w:val="•"/>
      <w:lvlJc w:val="left"/>
      <w:pPr>
        <w:ind w:left="3076" w:hanging="231"/>
      </w:pPr>
      <w:rPr>
        <w:rFonts w:hint="default"/>
        <w:lang w:val="vi" w:eastAsia="en-US" w:bidi="ar-SA"/>
      </w:rPr>
    </w:lvl>
    <w:lvl w:ilvl="2" w:tplc="C4C8AF46">
      <w:numFmt w:val="bullet"/>
      <w:lvlText w:val="•"/>
      <w:lvlJc w:val="left"/>
      <w:pPr>
        <w:ind w:left="3953" w:hanging="231"/>
      </w:pPr>
      <w:rPr>
        <w:rFonts w:hint="default"/>
        <w:lang w:val="vi" w:eastAsia="en-US" w:bidi="ar-SA"/>
      </w:rPr>
    </w:lvl>
    <w:lvl w:ilvl="3" w:tplc="90849EA2">
      <w:numFmt w:val="bullet"/>
      <w:lvlText w:val="•"/>
      <w:lvlJc w:val="left"/>
      <w:pPr>
        <w:ind w:left="4829" w:hanging="231"/>
      </w:pPr>
      <w:rPr>
        <w:rFonts w:hint="default"/>
        <w:lang w:val="vi" w:eastAsia="en-US" w:bidi="ar-SA"/>
      </w:rPr>
    </w:lvl>
    <w:lvl w:ilvl="4" w:tplc="1C74F662">
      <w:numFmt w:val="bullet"/>
      <w:lvlText w:val="•"/>
      <w:lvlJc w:val="left"/>
      <w:pPr>
        <w:ind w:left="5706" w:hanging="231"/>
      </w:pPr>
      <w:rPr>
        <w:rFonts w:hint="default"/>
        <w:lang w:val="vi" w:eastAsia="en-US" w:bidi="ar-SA"/>
      </w:rPr>
    </w:lvl>
    <w:lvl w:ilvl="5" w:tplc="930CD416">
      <w:numFmt w:val="bullet"/>
      <w:lvlText w:val="•"/>
      <w:lvlJc w:val="left"/>
      <w:pPr>
        <w:ind w:left="6583" w:hanging="231"/>
      </w:pPr>
      <w:rPr>
        <w:rFonts w:hint="default"/>
        <w:lang w:val="vi" w:eastAsia="en-US" w:bidi="ar-SA"/>
      </w:rPr>
    </w:lvl>
    <w:lvl w:ilvl="6" w:tplc="033EDDB2">
      <w:numFmt w:val="bullet"/>
      <w:lvlText w:val="•"/>
      <w:lvlJc w:val="left"/>
      <w:pPr>
        <w:ind w:left="7459" w:hanging="231"/>
      </w:pPr>
      <w:rPr>
        <w:rFonts w:hint="default"/>
        <w:lang w:val="vi" w:eastAsia="en-US" w:bidi="ar-SA"/>
      </w:rPr>
    </w:lvl>
    <w:lvl w:ilvl="7" w:tplc="9A6EEABE">
      <w:numFmt w:val="bullet"/>
      <w:lvlText w:val="•"/>
      <w:lvlJc w:val="left"/>
      <w:pPr>
        <w:ind w:left="8336" w:hanging="231"/>
      </w:pPr>
      <w:rPr>
        <w:rFonts w:hint="default"/>
        <w:lang w:val="vi" w:eastAsia="en-US" w:bidi="ar-SA"/>
      </w:rPr>
    </w:lvl>
    <w:lvl w:ilvl="8" w:tplc="0EAAD396">
      <w:numFmt w:val="bullet"/>
      <w:lvlText w:val="•"/>
      <w:lvlJc w:val="left"/>
      <w:pPr>
        <w:ind w:left="9213" w:hanging="231"/>
      </w:pPr>
      <w:rPr>
        <w:rFonts w:hint="default"/>
        <w:lang w:val="vi" w:eastAsia="en-US" w:bidi="ar-SA"/>
      </w:rPr>
    </w:lvl>
  </w:abstractNum>
  <w:abstractNum w:abstractNumId="4">
    <w:nsid w:val="09727AC5"/>
    <w:multiLevelType w:val="hybridMultilevel"/>
    <w:tmpl w:val="332A3518"/>
    <w:lvl w:ilvl="0" w:tplc="3A48541C">
      <w:start w:val="1"/>
      <w:numFmt w:val="decimal"/>
      <w:lvlText w:val="%1."/>
      <w:lvlJc w:val="left"/>
      <w:pPr>
        <w:ind w:left="1402" w:hanging="281"/>
        <w:jc w:val="left"/>
      </w:pPr>
      <w:rPr>
        <w:rFonts w:ascii="Times New Roman" w:eastAsia="Times New Roman" w:hAnsi="Times New Roman" w:cs="Times New Roman" w:hint="default"/>
        <w:w w:val="99"/>
        <w:sz w:val="26"/>
        <w:szCs w:val="26"/>
        <w:lang w:val="vi" w:eastAsia="en-US" w:bidi="ar-SA"/>
      </w:rPr>
    </w:lvl>
    <w:lvl w:ilvl="1" w:tplc="4A02B86C">
      <w:numFmt w:val="bullet"/>
      <w:lvlText w:val="•"/>
      <w:lvlJc w:val="left"/>
      <w:pPr>
        <w:ind w:left="2356" w:hanging="281"/>
      </w:pPr>
      <w:rPr>
        <w:rFonts w:hint="default"/>
        <w:lang w:val="vi" w:eastAsia="en-US" w:bidi="ar-SA"/>
      </w:rPr>
    </w:lvl>
    <w:lvl w:ilvl="2" w:tplc="7FBCBC92">
      <w:numFmt w:val="bullet"/>
      <w:lvlText w:val="•"/>
      <w:lvlJc w:val="left"/>
      <w:pPr>
        <w:ind w:left="3313" w:hanging="281"/>
      </w:pPr>
      <w:rPr>
        <w:rFonts w:hint="default"/>
        <w:lang w:val="vi" w:eastAsia="en-US" w:bidi="ar-SA"/>
      </w:rPr>
    </w:lvl>
    <w:lvl w:ilvl="3" w:tplc="D72A1144">
      <w:numFmt w:val="bullet"/>
      <w:lvlText w:val="•"/>
      <w:lvlJc w:val="left"/>
      <w:pPr>
        <w:ind w:left="4269" w:hanging="281"/>
      </w:pPr>
      <w:rPr>
        <w:rFonts w:hint="default"/>
        <w:lang w:val="vi" w:eastAsia="en-US" w:bidi="ar-SA"/>
      </w:rPr>
    </w:lvl>
    <w:lvl w:ilvl="4" w:tplc="AEC43B84">
      <w:numFmt w:val="bullet"/>
      <w:lvlText w:val="•"/>
      <w:lvlJc w:val="left"/>
      <w:pPr>
        <w:ind w:left="5226" w:hanging="281"/>
      </w:pPr>
      <w:rPr>
        <w:rFonts w:hint="default"/>
        <w:lang w:val="vi" w:eastAsia="en-US" w:bidi="ar-SA"/>
      </w:rPr>
    </w:lvl>
    <w:lvl w:ilvl="5" w:tplc="8DF2EEA2">
      <w:numFmt w:val="bullet"/>
      <w:lvlText w:val="•"/>
      <w:lvlJc w:val="left"/>
      <w:pPr>
        <w:ind w:left="6183" w:hanging="281"/>
      </w:pPr>
      <w:rPr>
        <w:rFonts w:hint="default"/>
        <w:lang w:val="vi" w:eastAsia="en-US" w:bidi="ar-SA"/>
      </w:rPr>
    </w:lvl>
    <w:lvl w:ilvl="6" w:tplc="59184032">
      <w:numFmt w:val="bullet"/>
      <w:lvlText w:val="•"/>
      <w:lvlJc w:val="left"/>
      <w:pPr>
        <w:ind w:left="7139" w:hanging="281"/>
      </w:pPr>
      <w:rPr>
        <w:rFonts w:hint="default"/>
        <w:lang w:val="vi" w:eastAsia="en-US" w:bidi="ar-SA"/>
      </w:rPr>
    </w:lvl>
    <w:lvl w:ilvl="7" w:tplc="1F625508">
      <w:numFmt w:val="bullet"/>
      <w:lvlText w:val="•"/>
      <w:lvlJc w:val="left"/>
      <w:pPr>
        <w:ind w:left="8096" w:hanging="281"/>
      </w:pPr>
      <w:rPr>
        <w:rFonts w:hint="default"/>
        <w:lang w:val="vi" w:eastAsia="en-US" w:bidi="ar-SA"/>
      </w:rPr>
    </w:lvl>
    <w:lvl w:ilvl="8" w:tplc="A7CA5CA0">
      <w:numFmt w:val="bullet"/>
      <w:lvlText w:val="•"/>
      <w:lvlJc w:val="left"/>
      <w:pPr>
        <w:ind w:left="9053" w:hanging="281"/>
      </w:pPr>
      <w:rPr>
        <w:rFonts w:hint="default"/>
        <w:lang w:val="vi" w:eastAsia="en-US" w:bidi="ar-SA"/>
      </w:rPr>
    </w:lvl>
  </w:abstractNum>
  <w:abstractNum w:abstractNumId="5">
    <w:nsid w:val="0FE50846"/>
    <w:multiLevelType w:val="hybridMultilevel"/>
    <w:tmpl w:val="1DC21392"/>
    <w:lvl w:ilvl="0" w:tplc="23502716">
      <w:numFmt w:val="bullet"/>
      <w:lvlText w:val="-"/>
      <w:lvlJc w:val="left"/>
      <w:pPr>
        <w:ind w:left="1402" w:hanging="164"/>
      </w:pPr>
      <w:rPr>
        <w:rFonts w:ascii="Times New Roman" w:eastAsia="Times New Roman" w:hAnsi="Times New Roman" w:cs="Times New Roman" w:hint="default"/>
        <w:w w:val="99"/>
        <w:sz w:val="26"/>
        <w:szCs w:val="26"/>
        <w:lang w:val="vi" w:eastAsia="en-US" w:bidi="ar-SA"/>
      </w:rPr>
    </w:lvl>
    <w:lvl w:ilvl="1" w:tplc="00121D2C">
      <w:numFmt w:val="bullet"/>
      <w:lvlText w:val="•"/>
      <w:lvlJc w:val="left"/>
      <w:pPr>
        <w:ind w:left="2356" w:hanging="164"/>
      </w:pPr>
      <w:rPr>
        <w:rFonts w:hint="default"/>
        <w:lang w:val="vi" w:eastAsia="en-US" w:bidi="ar-SA"/>
      </w:rPr>
    </w:lvl>
    <w:lvl w:ilvl="2" w:tplc="7E32D1C2">
      <w:numFmt w:val="bullet"/>
      <w:lvlText w:val="•"/>
      <w:lvlJc w:val="left"/>
      <w:pPr>
        <w:ind w:left="3313" w:hanging="164"/>
      </w:pPr>
      <w:rPr>
        <w:rFonts w:hint="default"/>
        <w:lang w:val="vi" w:eastAsia="en-US" w:bidi="ar-SA"/>
      </w:rPr>
    </w:lvl>
    <w:lvl w:ilvl="3" w:tplc="818EB6CE">
      <w:numFmt w:val="bullet"/>
      <w:lvlText w:val="•"/>
      <w:lvlJc w:val="left"/>
      <w:pPr>
        <w:ind w:left="4269" w:hanging="164"/>
      </w:pPr>
      <w:rPr>
        <w:rFonts w:hint="default"/>
        <w:lang w:val="vi" w:eastAsia="en-US" w:bidi="ar-SA"/>
      </w:rPr>
    </w:lvl>
    <w:lvl w:ilvl="4" w:tplc="7E96C914">
      <w:numFmt w:val="bullet"/>
      <w:lvlText w:val="•"/>
      <w:lvlJc w:val="left"/>
      <w:pPr>
        <w:ind w:left="5226" w:hanging="164"/>
      </w:pPr>
      <w:rPr>
        <w:rFonts w:hint="default"/>
        <w:lang w:val="vi" w:eastAsia="en-US" w:bidi="ar-SA"/>
      </w:rPr>
    </w:lvl>
    <w:lvl w:ilvl="5" w:tplc="A930278C">
      <w:numFmt w:val="bullet"/>
      <w:lvlText w:val="•"/>
      <w:lvlJc w:val="left"/>
      <w:pPr>
        <w:ind w:left="6183" w:hanging="164"/>
      </w:pPr>
      <w:rPr>
        <w:rFonts w:hint="default"/>
        <w:lang w:val="vi" w:eastAsia="en-US" w:bidi="ar-SA"/>
      </w:rPr>
    </w:lvl>
    <w:lvl w:ilvl="6" w:tplc="87D6BCD0">
      <w:numFmt w:val="bullet"/>
      <w:lvlText w:val="•"/>
      <w:lvlJc w:val="left"/>
      <w:pPr>
        <w:ind w:left="7139" w:hanging="164"/>
      </w:pPr>
      <w:rPr>
        <w:rFonts w:hint="default"/>
        <w:lang w:val="vi" w:eastAsia="en-US" w:bidi="ar-SA"/>
      </w:rPr>
    </w:lvl>
    <w:lvl w:ilvl="7" w:tplc="FD646B82">
      <w:numFmt w:val="bullet"/>
      <w:lvlText w:val="•"/>
      <w:lvlJc w:val="left"/>
      <w:pPr>
        <w:ind w:left="8096" w:hanging="164"/>
      </w:pPr>
      <w:rPr>
        <w:rFonts w:hint="default"/>
        <w:lang w:val="vi" w:eastAsia="en-US" w:bidi="ar-SA"/>
      </w:rPr>
    </w:lvl>
    <w:lvl w:ilvl="8" w:tplc="CC1A92EC">
      <w:numFmt w:val="bullet"/>
      <w:lvlText w:val="•"/>
      <w:lvlJc w:val="left"/>
      <w:pPr>
        <w:ind w:left="9053" w:hanging="164"/>
      </w:pPr>
      <w:rPr>
        <w:rFonts w:hint="default"/>
        <w:lang w:val="vi" w:eastAsia="en-US" w:bidi="ar-SA"/>
      </w:rPr>
    </w:lvl>
  </w:abstractNum>
  <w:abstractNum w:abstractNumId="6">
    <w:nsid w:val="1A974F0E"/>
    <w:multiLevelType w:val="hybridMultilevel"/>
    <w:tmpl w:val="3DC41918"/>
    <w:lvl w:ilvl="0" w:tplc="283281EE">
      <w:start w:val="1"/>
      <w:numFmt w:val="decimal"/>
      <w:lvlText w:val="%1."/>
      <w:lvlJc w:val="left"/>
      <w:pPr>
        <w:ind w:left="2227" w:hanging="260"/>
        <w:jc w:val="left"/>
      </w:pPr>
      <w:rPr>
        <w:rFonts w:ascii="Times New Roman" w:eastAsia="Times New Roman" w:hAnsi="Times New Roman" w:cs="Times New Roman" w:hint="default"/>
        <w:w w:val="99"/>
        <w:sz w:val="26"/>
        <w:szCs w:val="26"/>
        <w:lang w:val="vi" w:eastAsia="en-US" w:bidi="ar-SA"/>
      </w:rPr>
    </w:lvl>
    <w:lvl w:ilvl="1" w:tplc="016E496E">
      <w:numFmt w:val="bullet"/>
      <w:lvlText w:val="•"/>
      <w:lvlJc w:val="left"/>
      <w:pPr>
        <w:ind w:left="3094" w:hanging="260"/>
      </w:pPr>
      <w:rPr>
        <w:rFonts w:hint="default"/>
        <w:lang w:val="vi" w:eastAsia="en-US" w:bidi="ar-SA"/>
      </w:rPr>
    </w:lvl>
    <w:lvl w:ilvl="2" w:tplc="89CCD74A">
      <w:numFmt w:val="bullet"/>
      <w:lvlText w:val="•"/>
      <w:lvlJc w:val="left"/>
      <w:pPr>
        <w:ind w:left="3969" w:hanging="260"/>
      </w:pPr>
      <w:rPr>
        <w:rFonts w:hint="default"/>
        <w:lang w:val="vi" w:eastAsia="en-US" w:bidi="ar-SA"/>
      </w:rPr>
    </w:lvl>
    <w:lvl w:ilvl="3" w:tplc="B0EE321E">
      <w:numFmt w:val="bullet"/>
      <w:lvlText w:val="•"/>
      <w:lvlJc w:val="left"/>
      <w:pPr>
        <w:ind w:left="4843" w:hanging="260"/>
      </w:pPr>
      <w:rPr>
        <w:rFonts w:hint="default"/>
        <w:lang w:val="vi" w:eastAsia="en-US" w:bidi="ar-SA"/>
      </w:rPr>
    </w:lvl>
    <w:lvl w:ilvl="4" w:tplc="FFA4FC84">
      <w:numFmt w:val="bullet"/>
      <w:lvlText w:val="•"/>
      <w:lvlJc w:val="left"/>
      <w:pPr>
        <w:ind w:left="5718" w:hanging="260"/>
      </w:pPr>
      <w:rPr>
        <w:rFonts w:hint="default"/>
        <w:lang w:val="vi" w:eastAsia="en-US" w:bidi="ar-SA"/>
      </w:rPr>
    </w:lvl>
    <w:lvl w:ilvl="5" w:tplc="ED4C18CE">
      <w:numFmt w:val="bullet"/>
      <w:lvlText w:val="•"/>
      <w:lvlJc w:val="left"/>
      <w:pPr>
        <w:ind w:left="6593" w:hanging="260"/>
      </w:pPr>
      <w:rPr>
        <w:rFonts w:hint="default"/>
        <w:lang w:val="vi" w:eastAsia="en-US" w:bidi="ar-SA"/>
      </w:rPr>
    </w:lvl>
    <w:lvl w:ilvl="6" w:tplc="0652C240">
      <w:numFmt w:val="bullet"/>
      <w:lvlText w:val="•"/>
      <w:lvlJc w:val="left"/>
      <w:pPr>
        <w:ind w:left="7467" w:hanging="260"/>
      </w:pPr>
      <w:rPr>
        <w:rFonts w:hint="default"/>
        <w:lang w:val="vi" w:eastAsia="en-US" w:bidi="ar-SA"/>
      </w:rPr>
    </w:lvl>
    <w:lvl w:ilvl="7" w:tplc="B80E9AEC">
      <w:numFmt w:val="bullet"/>
      <w:lvlText w:val="•"/>
      <w:lvlJc w:val="left"/>
      <w:pPr>
        <w:ind w:left="8342" w:hanging="260"/>
      </w:pPr>
      <w:rPr>
        <w:rFonts w:hint="default"/>
        <w:lang w:val="vi" w:eastAsia="en-US" w:bidi="ar-SA"/>
      </w:rPr>
    </w:lvl>
    <w:lvl w:ilvl="8" w:tplc="F086CCBA">
      <w:numFmt w:val="bullet"/>
      <w:lvlText w:val="•"/>
      <w:lvlJc w:val="left"/>
      <w:pPr>
        <w:ind w:left="9217" w:hanging="260"/>
      </w:pPr>
      <w:rPr>
        <w:rFonts w:hint="default"/>
        <w:lang w:val="vi" w:eastAsia="en-US" w:bidi="ar-SA"/>
      </w:rPr>
    </w:lvl>
  </w:abstractNum>
  <w:abstractNum w:abstractNumId="7">
    <w:nsid w:val="1B454CF8"/>
    <w:multiLevelType w:val="hybridMultilevel"/>
    <w:tmpl w:val="13449A3E"/>
    <w:lvl w:ilvl="0" w:tplc="BBA42876">
      <w:start w:val="1"/>
      <w:numFmt w:val="upperRoman"/>
      <w:lvlText w:val="%1."/>
      <w:lvlJc w:val="left"/>
      <w:pPr>
        <w:ind w:left="2198" w:hanging="231"/>
        <w:jc w:val="left"/>
      </w:pPr>
      <w:rPr>
        <w:rFonts w:ascii="Times New Roman" w:eastAsia="Times New Roman" w:hAnsi="Times New Roman" w:cs="Times New Roman" w:hint="default"/>
        <w:b/>
        <w:bCs/>
        <w:spacing w:val="-1"/>
        <w:w w:val="99"/>
        <w:sz w:val="26"/>
        <w:szCs w:val="26"/>
        <w:lang w:val="vi" w:eastAsia="en-US" w:bidi="ar-SA"/>
      </w:rPr>
    </w:lvl>
    <w:lvl w:ilvl="1" w:tplc="A25C3918">
      <w:numFmt w:val="bullet"/>
      <w:lvlText w:val="•"/>
      <w:lvlJc w:val="left"/>
      <w:pPr>
        <w:ind w:left="3076" w:hanging="231"/>
      </w:pPr>
      <w:rPr>
        <w:rFonts w:hint="default"/>
        <w:lang w:val="vi" w:eastAsia="en-US" w:bidi="ar-SA"/>
      </w:rPr>
    </w:lvl>
    <w:lvl w:ilvl="2" w:tplc="AB042882">
      <w:numFmt w:val="bullet"/>
      <w:lvlText w:val="•"/>
      <w:lvlJc w:val="left"/>
      <w:pPr>
        <w:ind w:left="3953" w:hanging="231"/>
      </w:pPr>
      <w:rPr>
        <w:rFonts w:hint="default"/>
        <w:lang w:val="vi" w:eastAsia="en-US" w:bidi="ar-SA"/>
      </w:rPr>
    </w:lvl>
    <w:lvl w:ilvl="3" w:tplc="4BCAEB86">
      <w:numFmt w:val="bullet"/>
      <w:lvlText w:val="•"/>
      <w:lvlJc w:val="left"/>
      <w:pPr>
        <w:ind w:left="4829" w:hanging="231"/>
      </w:pPr>
      <w:rPr>
        <w:rFonts w:hint="default"/>
        <w:lang w:val="vi" w:eastAsia="en-US" w:bidi="ar-SA"/>
      </w:rPr>
    </w:lvl>
    <w:lvl w:ilvl="4" w:tplc="F52AF314">
      <w:numFmt w:val="bullet"/>
      <w:lvlText w:val="•"/>
      <w:lvlJc w:val="left"/>
      <w:pPr>
        <w:ind w:left="5706" w:hanging="231"/>
      </w:pPr>
      <w:rPr>
        <w:rFonts w:hint="default"/>
        <w:lang w:val="vi" w:eastAsia="en-US" w:bidi="ar-SA"/>
      </w:rPr>
    </w:lvl>
    <w:lvl w:ilvl="5" w:tplc="FEACA41E">
      <w:numFmt w:val="bullet"/>
      <w:lvlText w:val="•"/>
      <w:lvlJc w:val="left"/>
      <w:pPr>
        <w:ind w:left="6583" w:hanging="231"/>
      </w:pPr>
      <w:rPr>
        <w:rFonts w:hint="default"/>
        <w:lang w:val="vi" w:eastAsia="en-US" w:bidi="ar-SA"/>
      </w:rPr>
    </w:lvl>
    <w:lvl w:ilvl="6" w:tplc="AC34E12C">
      <w:numFmt w:val="bullet"/>
      <w:lvlText w:val="•"/>
      <w:lvlJc w:val="left"/>
      <w:pPr>
        <w:ind w:left="7459" w:hanging="231"/>
      </w:pPr>
      <w:rPr>
        <w:rFonts w:hint="default"/>
        <w:lang w:val="vi" w:eastAsia="en-US" w:bidi="ar-SA"/>
      </w:rPr>
    </w:lvl>
    <w:lvl w:ilvl="7" w:tplc="F81254E4">
      <w:numFmt w:val="bullet"/>
      <w:lvlText w:val="•"/>
      <w:lvlJc w:val="left"/>
      <w:pPr>
        <w:ind w:left="8336" w:hanging="231"/>
      </w:pPr>
      <w:rPr>
        <w:rFonts w:hint="default"/>
        <w:lang w:val="vi" w:eastAsia="en-US" w:bidi="ar-SA"/>
      </w:rPr>
    </w:lvl>
    <w:lvl w:ilvl="8" w:tplc="11AC4DE2">
      <w:numFmt w:val="bullet"/>
      <w:lvlText w:val="•"/>
      <w:lvlJc w:val="left"/>
      <w:pPr>
        <w:ind w:left="9213" w:hanging="231"/>
      </w:pPr>
      <w:rPr>
        <w:rFonts w:hint="default"/>
        <w:lang w:val="vi" w:eastAsia="en-US" w:bidi="ar-SA"/>
      </w:rPr>
    </w:lvl>
  </w:abstractNum>
  <w:abstractNum w:abstractNumId="8">
    <w:nsid w:val="25805B01"/>
    <w:multiLevelType w:val="hybridMultilevel"/>
    <w:tmpl w:val="1D70AD6C"/>
    <w:lvl w:ilvl="0" w:tplc="8C46C84E">
      <w:start w:val="1"/>
      <w:numFmt w:val="decimal"/>
      <w:lvlText w:val="%1."/>
      <w:lvlJc w:val="left"/>
      <w:pPr>
        <w:ind w:left="2227" w:hanging="260"/>
        <w:jc w:val="left"/>
      </w:pPr>
      <w:rPr>
        <w:rFonts w:ascii="Times New Roman" w:eastAsia="Times New Roman" w:hAnsi="Times New Roman" w:cs="Times New Roman" w:hint="default"/>
        <w:w w:val="99"/>
        <w:sz w:val="26"/>
        <w:szCs w:val="26"/>
        <w:lang w:val="vi" w:eastAsia="en-US" w:bidi="ar-SA"/>
      </w:rPr>
    </w:lvl>
    <w:lvl w:ilvl="1" w:tplc="FC3E5FD6">
      <w:numFmt w:val="bullet"/>
      <w:lvlText w:val="•"/>
      <w:lvlJc w:val="left"/>
      <w:pPr>
        <w:ind w:left="2220" w:hanging="260"/>
      </w:pPr>
      <w:rPr>
        <w:rFonts w:hint="default"/>
        <w:lang w:val="vi" w:eastAsia="en-US" w:bidi="ar-SA"/>
      </w:rPr>
    </w:lvl>
    <w:lvl w:ilvl="2" w:tplc="2AE02660">
      <w:numFmt w:val="bullet"/>
      <w:lvlText w:val="•"/>
      <w:lvlJc w:val="left"/>
      <w:pPr>
        <w:ind w:left="3191" w:hanging="260"/>
      </w:pPr>
      <w:rPr>
        <w:rFonts w:hint="default"/>
        <w:lang w:val="vi" w:eastAsia="en-US" w:bidi="ar-SA"/>
      </w:rPr>
    </w:lvl>
    <w:lvl w:ilvl="3" w:tplc="B5DC3C40">
      <w:numFmt w:val="bullet"/>
      <w:lvlText w:val="•"/>
      <w:lvlJc w:val="left"/>
      <w:pPr>
        <w:ind w:left="4163" w:hanging="260"/>
      </w:pPr>
      <w:rPr>
        <w:rFonts w:hint="default"/>
        <w:lang w:val="vi" w:eastAsia="en-US" w:bidi="ar-SA"/>
      </w:rPr>
    </w:lvl>
    <w:lvl w:ilvl="4" w:tplc="AC98CD08">
      <w:numFmt w:val="bullet"/>
      <w:lvlText w:val="•"/>
      <w:lvlJc w:val="left"/>
      <w:pPr>
        <w:ind w:left="5135" w:hanging="260"/>
      </w:pPr>
      <w:rPr>
        <w:rFonts w:hint="default"/>
        <w:lang w:val="vi" w:eastAsia="en-US" w:bidi="ar-SA"/>
      </w:rPr>
    </w:lvl>
    <w:lvl w:ilvl="5" w:tplc="36A4A49A">
      <w:numFmt w:val="bullet"/>
      <w:lvlText w:val="•"/>
      <w:lvlJc w:val="left"/>
      <w:pPr>
        <w:ind w:left="6107" w:hanging="260"/>
      </w:pPr>
      <w:rPr>
        <w:rFonts w:hint="default"/>
        <w:lang w:val="vi" w:eastAsia="en-US" w:bidi="ar-SA"/>
      </w:rPr>
    </w:lvl>
    <w:lvl w:ilvl="6" w:tplc="1A46648E">
      <w:numFmt w:val="bullet"/>
      <w:lvlText w:val="•"/>
      <w:lvlJc w:val="left"/>
      <w:pPr>
        <w:ind w:left="7079" w:hanging="260"/>
      </w:pPr>
      <w:rPr>
        <w:rFonts w:hint="default"/>
        <w:lang w:val="vi" w:eastAsia="en-US" w:bidi="ar-SA"/>
      </w:rPr>
    </w:lvl>
    <w:lvl w:ilvl="7" w:tplc="F7D2F19C">
      <w:numFmt w:val="bullet"/>
      <w:lvlText w:val="•"/>
      <w:lvlJc w:val="left"/>
      <w:pPr>
        <w:ind w:left="8050" w:hanging="260"/>
      </w:pPr>
      <w:rPr>
        <w:rFonts w:hint="default"/>
        <w:lang w:val="vi" w:eastAsia="en-US" w:bidi="ar-SA"/>
      </w:rPr>
    </w:lvl>
    <w:lvl w:ilvl="8" w:tplc="A75C233A">
      <w:numFmt w:val="bullet"/>
      <w:lvlText w:val="•"/>
      <w:lvlJc w:val="left"/>
      <w:pPr>
        <w:ind w:left="9022" w:hanging="260"/>
      </w:pPr>
      <w:rPr>
        <w:rFonts w:hint="default"/>
        <w:lang w:val="vi" w:eastAsia="en-US" w:bidi="ar-SA"/>
      </w:rPr>
    </w:lvl>
  </w:abstractNum>
  <w:abstractNum w:abstractNumId="9">
    <w:nsid w:val="3D5E6D8E"/>
    <w:multiLevelType w:val="hybridMultilevel"/>
    <w:tmpl w:val="55ECB258"/>
    <w:lvl w:ilvl="0" w:tplc="86AE6548">
      <w:start w:val="1"/>
      <w:numFmt w:val="decimal"/>
      <w:lvlText w:val="%1."/>
      <w:lvlJc w:val="left"/>
      <w:pPr>
        <w:ind w:left="1402" w:hanging="274"/>
        <w:jc w:val="left"/>
      </w:pPr>
      <w:rPr>
        <w:rFonts w:ascii="Times New Roman" w:eastAsia="Times New Roman" w:hAnsi="Times New Roman" w:cs="Times New Roman" w:hint="default"/>
        <w:w w:val="99"/>
        <w:sz w:val="26"/>
        <w:szCs w:val="26"/>
        <w:lang w:val="vi" w:eastAsia="en-US" w:bidi="ar-SA"/>
      </w:rPr>
    </w:lvl>
    <w:lvl w:ilvl="1" w:tplc="FA5EACCA">
      <w:numFmt w:val="bullet"/>
      <w:lvlText w:val="•"/>
      <w:lvlJc w:val="left"/>
      <w:pPr>
        <w:ind w:left="2356" w:hanging="274"/>
      </w:pPr>
      <w:rPr>
        <w:rFonts w:hint="default"/>
        <w:lang w:val="vi" w:eastAsia="en-US" w:bidi="ar-SA"/>
      </w:rPr>
    </w:lvl>
    <w:lvl w:ilvl="2" w:tplc="5106B492">
      <w:numFmt w:val="bullet"/>
      <w:lvlText w:val="•"/>
      <w:lvlJc w:val="left"/>
      <w:pPr>
        <w:ind w:left="3313" w:hanging="274"/>
      </w:pPr>
      <w:rPr>
        <w:rFonts w:hint="default"/>
        <w:lang w:val="vi" w:eastAsia="en-US" w:bidi="ar-SA"/>
      </w:rPr>
    </w:lvl>
    <w:lvl w:ilvl="3" w:tplc="DB8AEC60">
      <w:numFmt w:val="bullet"/>
      <w:lvlText w:val="•"/>
      <w:lvlJc w:val="left"/>
      <w:pPr>
        <w:ind w:left="4269" w:hanging="274"/>
      </w:pPr>
      <w:rPr>
        <w:rFonts w:hint="default"/>
        <w:lang w:val="vi" w:eastAsia="en-US" w:bidi="ar-SA"/>
      </w:rPr>
    </w:lvl>
    <w:lvl w:ilvl="4" w:tplc="E178785C">
      <w:numFmt w:val="bullet"/>
      <w:lvlText w:val="•"/>
      <w:lvlJc w:val="left"/>
      <w:pPr>
        <w:ind w:left="5226" w:hanging="274"/>
      </w:pPr>
      <w:rPr>
        <w:rFonts w:hint="default"/>
        <w:lang w:val="vi" w:eastAsia="en-US" w:bidi="ar-SA"/>
      </w:rPr>
    </w:lvl>
    <w:lvl w:ilvl="5" w:tplc="0630B12C">
      <w:numFmt w:val="bullet"/>
      <w:lvlText w:val="•"/>
      <w:lvlJc w:val="left"/>
      <w:pPr>
        <w:ind w:left="6183" w:hanging="274"/>
      </w:pPr>
      <w:rPr>
        <w:rFonts w:hint="default"/>
        <w:lang w:val="vi" w:eastAsia="en-US" w:bidi="ar-SA"/>
      </w:rPr>
    </w:lvl>
    <w:lvl w:ilvl="6" w:tplc="55F86CC0">
      <w:numFmt w:val="bullet"/>
      <w:lvlText w:val="•"/>
      <w:lvlJc w:val="left"/>
      <w:pPr>
        <w:ind w:left="7139" w:hanging="274"/>
      </w:pPr>
      <w:rPr>
        <w:rFonts w:hint="default"/>
        <w:lang w:val="vi" w:eastAsia="en-US" w:bidi="ar-SA"/>
      </w:rPr>
    </w:lvl>
    <w:lvl w:ilvl="7" w:tplc="8FC8584C">
      <w:numFmt w:val="bullet"/>
      <w:lvlText w:val="•"/>
      <w:lvlJc w:val="left"/>
      <w:pPr>
        <w:ind w:left="8096" w:hanging="274"/>
      </w:pPr>
      <w:rPr>
        <w:rFonts w:hint="default"/>
        <w:lang w:val="vi" w:eastAsia="en-US" w:bidi="ar-SA"/>
      </w:rPr>
    </w:lvl>
    <w:lvl w:ilvl="8" w:tplc="B2FA9F1E">
      <w:numFmt w:val="bullet"/>
      <w:lvlText w:val="•"/>
      <w:lvlJc w:val="left"/>
      <w:pPr>
        <w:ind w:left="9053" w:hanging="274"/>
      </w:pPr>
      <w:rPr>
        <w:rFonts w:hint="default"/>
        <w:lang w:val="vi" w:eastAsia="en-US" w:bidi="ar-SA"/>
      </w:rPr>
    </w:lvl>
  </w:abstractNum>
  <w:abstractNum w:abstractNumId="10">
    <w:nsid w:val="42FF7DF1"/>
    <w:multiLevelType w:val="hybridMultilevel"/>
    <w:tmpl w:val="C35C3A44"/>
    <w:lvl w:ilvl="0" w:tplc="8D5221EC">
      <w:numFmt w:val="bullet"/>
      <w:lvlText w:val="-"/>
      <w:lvlJc w:val="left"/>
      <w:pPr>
        <w:ind w:left="1402" w:hanging="161"/>
      </w:pPr>
      <w:rPr>
        <w:rFonts w:ascii="Times New Roman" w:eastAsia="Times New Roman" w:hAnsi="Times New Roman" w:cs="Times New Roman" w:hint="default"/>
        <w:w w:val="99"/>
        <w:sz w:val="26"/>
        <w:szCs w:val="26"/>
        <w:lang w:val="vi" w:eastAsia="en-US" w:bidi="ar-SA"/>
      </w:rPr>
    </w:lvl>
    <w:lvl w:ilvl="1" w:tplc="B0648BAC">
      <w:numFmt w:val="bullet"/>
      <w:lvlText w:val="•"/>
      <w:lvlJc w:val="left"/>
      <w:pPr>
        <w:ind w:left="2356" w:hanging="161"/>
      </w:pPr>
      <w:rPr>
        <w:rFonts w:hint="default"/>
        <w:lang w:val="vi" w:eastAsia="en-US" w:bidi="ar-SA"/>
      </w:rPr>
    </w:lvl>
    <w:lvl w:ilvl="2" w:tplc="E140D2AE">
      <w:numFmt w:val="bullet"/>
      <w:lvlText w:val="•"/>
      <w:lvlJc w:val="left"/>
      <w:pPr>
        <w:ind w:left="3313" w:hanging="161"/>
      </w:pPr>
      <w:rPr>
        <w:rFonts w:hint="default"/>
        <w:lang w:val="vi" w:eastAsia="en-US" w:bidi="ar-SA"/>
      </w:rPr>
    </w:lvl>
    <w:lvl w:ilvl="3" w:tplc="185019B2">
      <w:numFmt w:val="bullet"/>
      <w:lvlText w:val="•"/>
      <w:lvlJc w:val="left"/>
      <w:pPr>
        <w:ind w:left="4269" w:hanging="161"/>
      </w:pPr>
      <w:rPr>
        <w:rFonts w:hint="default"/>
        <w:lang w:val="vi" w:eastAsia="en-US" w:bidi="ar-SA"/>
      </w:rPr>
    </w:lvl>
    <w:lvl w:ilvl="4" w:tplc="42528F90">
      <w:numFmt w:val="bullet"/>
      <w:lvlText w:val="•"/>
      <w:lvlJc w:val="left"/>
      <w:pPr>
        <w:ind w:left="5226" w:hanging="161"/>
      </w:pPr>
      <w:rPr>
        <w:rFonts w:hint="default"/>
        <w:lang w:val="vi" w:eastAsia="en-US" w:bidi="ar-SA"/>
      </w:rPr>
    </w:lvl>
    <w:lvl w:ilvl="5" w:tplc="2CCE2990">
      <w:numFmt w:val="bullet"/>
      <w:lvlText w:val="•"/>
      <w:lvlJc w:val="left"/>
      <w:pPr>
        <w:ind w:left="6183" w:hanging="161"/>
      </w:pPr>
      <w:rPr>
        <w:rFonts w:hint="default"/>
        <w:lang w:val="vi" w:eastAsia="en-US" w:bidi="ar-SA"/>
      </w:rPr>
    </w:lvl>
    <w:lvl w:ilvl="6" w:tplc="0152F484">
      <w:numFmt w:val="bullet"/>
      <w:lvlText w:val="•"/>
      <w:lvlJc w:val="left"/>
      <w:pPr>
        <w:ind w:left="7139" w:hanging="161"/>
      </w:pPr>
      <w:rPr>
        <w:rFonts w:hint="default"/>
        <w:lang w:val="vi" w:eastAsia="en-US" w:bidi="ar-SA"/>
      </w:rPr>
    </w:lvl>
    <w:lvl w:ilvl="7" w:tplc="28082F76">
      <w:numFmt w:val="bullet"/>
      <w:lvlText w:val="•"/>
      <w:lvlJc w:val="left"/>
      <w:pPr>
        <w:ind w:left="8096" w:hanging="161"/>
      </w:pPr>
      <w:rPr>
        <w:rFonts w:hint="default"/>
        <w:lang w:val="vi" w:eastAsia="en-US" w:bidi="ar-SA"/>
      </w:rPr>
    </w:lvl>
    <w:lvl w:ilvl="8" w:tplc="3DC04656">
      <w:numFmt w:val="bullet"/>
      <w:lvlText w:val="•"/>
      <w:lvlJc w:val="left"/>
      <w:pPr>
        <w:ind w:left="9053" w:hanging="161"/>
      </w:pPr>
      <w:rPr>
        <w:rFonts w:hint="default"/>
        <w:lang w:val="vi" w:eastAsia="en-US" w:bidi="ar-SA"/>
      </w:rPr>
    </w:lvl>
  </w:abstractNum>
  <w:abstractNum w:abstractNumId="11">
    <w:nsid w:val="4E50120B"/>
    <w:multiLevelType w:val="hybridMultilevel"/>
    <w:tmpl w:val="A0E643C8"/>
    <w:lvl w:ilvl="0" w:tplc="CB1A577E">
      <w:start w:val="1"/>
      <w:numFmt w:val="decimal"/>
      <w:lvlText w:val="%1."/>
      <w:lvlJc w:val="left"/>
      <w:pPr>
        <w:ind w:left="2227" w:hanging="260"/>
        <w:jc w:val="left"/>
      </w:pPr>
      <w:rPr>
        <w:rFonts w:ascii="Times New Roman" w:eastAsia="Times New Roman" w:hAnsi="Times New Roman" w:cs="Times New Roman" w:hint="default"/>
        <w:w w:val="99"/>
        <w:sz w:val="26"/>
        <w:szCs w:val="26"/>
        <w:lang w:val="vi" w:eastAsia="en-US" w:bidi="ar-SA"/>
      </w:rPr>
    </w:lvl>
    <w:lvl w:ilvl="1" w:tplc="E24286D6">
      <w:numFmt w:val="bullet"/>
      <w:lvlText w:val="•"/>
      <w:lvlJc w:val="left"/>
      <w:pPr>
        <w:ind w:left="3094" w:hanging="260"/>
      </w:pPr>
      <w:rPr>
        <w:rFonts w:hint="default"/>
        <w:lang w:val="vi" w:eastAsia="en-US" w:bidi="ar-SA"/>
      </w:rPr>
    </w:lvl>
    <w:lvl w:ilvl="2" w:tplc="496E54F6">
      <w:numFmt w:val="bullet"/>
      <w:lvlText w:val="•"/>
      <w:lvlJc w:val="left"/>
      <w:pPr>
        <w:ind w:left="3969" w:hanging="260"/>
      </w:pPr>
      <w:rPr>
        <w:rFonts w:hint="default"/>
        <w:lang w:val="vi" w:eastAsia="en-US" w:bidi="ar-SA"/>
      </w:rPr>
    </w:lvl>
    <w:lvl w:ilvl="3" w:tplc="BF14E238">
      <w:numFmt w:val="bullet"/>
      <w:lvlText w:val="•"/>
      <w:lvlJc w:val="left"/>
      <w:pPr>
        <w:ind w:left="4843" w:hanging="260"/>
      </w:pPr>
      <w:rPr>
        <w:rFonts w:hint="default"/>
        <w:lang w:val="vi" w:eastAsia="en-US" w:bidi="ar-SA"/>
      </w:rPr>
    </w:lvl>
    <w:lvl w:ilvl="4" w:tplc="F9E20356">
      <w:numFmt w:val="bullet"/>
      <w:lvlText w:val="•"/>
      <w:lvlJc w:val="left"/>
      <w:pPr>
        <w:ind w:left="5718" w:hanging="260"/>
      </w:pPr>
      <w:rPr>
        <w:rFonts w:hint="default"/>
        <w:lang w:val="vi" w:eastAsia="en-US" w:bidi="ar-SA"/>
      </w:rPr>
    </w:lvl>
    <w:lvl w:ilvl="5" w:tplc="6786F9D2">
      <w:numFmt w:val="bullet"/>
      <w:lvlText w:val="•"/>
      <w:lvlJc w:val="left"/>
      <w:pPr>
        <w:ind w:left="6593" w:hanging="260"/>
      </w:pPr>
      <w:rPr>
        <w:rFonts w:hint="default"/>
        <w:lang w:val="vi" w:eastAsia="en-US" w:bidi="ar-SA"/>
      </w:rPr>
    </w:lvl>
    <w:lvl w:ilvl="6" w:tplc="B3681786">
      <w:numFmt w:val="bullet"/>
      <w:lvlText w:val="•"/>
      <w:lvlJc w:val="left"/>
      <w:pPr>
        <w:ind w:left="7467" w:hanging="260"/>
      </w:pPr>
      <w:rPr>
        <w:rFonts w:hint="default"/>
        <w:lang w:val="vi" w:eastAsia="en-US" w:bidi="ar-SA"/>
      </w:rPr>
    </w:lvl>
    <w:lvl w:ilvl="7" w:tplc="EE5A9314">
      <w:numFmt w:val="bullet"/>
      <w:lvlText w:val="•"/>
      <w:lvlJc w:val="left"/>
      <w:pPr>
        <w:ind w:left="8342" w:hanging="260"/>
      </w:pPr>
      <w:rPr>
        <w:rFonts w:hint="default"/>
        <w:lang w:val="vi" w:eastAsia="en-US" w:bidi="ar-SA"/>
      </w:rPr>
    </w:lvl>
    <w:lvl w:ilvl="8" w:tplc="EEF241BA">
      <w:numFmt w:val="bullet"/>
      <w:lvlText w:val="•"/>
      <w:lvlJc w:val="left"/>
      <w:pPr>
        <w:ind w:left="9217" w:hanging="260"/>
      </w:pPr>
      <w:rPr>
        <w:rFonts w:hint="default"/>
        <w:lang w:val="vi" w:eastAsia="en-US" w:bidi="ar-SA"/>
      </w:rPr>
    </w:lvl>
  </w:abstractNum>
  <w:abstractNum w:abstractNumId="12">
    <w:nsid w:val="5B187DE5"/>
    <w:multiLevelType w:val="hybridMultilevel"/>
    <w:tmpl w:val="2BCEE6D6"/>
    <w:lvl w:ilvl="0" w:tplc="61487FBC">
      <w:start w:val="1"/>
      <w:numFmt w:val="decimal"/>
      <w:lvlText w:val="%1."/>
      <w:lvlJc w:val="left"/>
      <w:pPr>
        <w:ind w:left="1402" w:hanging="281"/>
        <w:jc w:val="left"/>
      </w:pPr>
      <w:rPr>
        <w:rFonts w:ascii="Times New Roman" w:eastAsia="Times New Roman" w:hAnsi="Times New Roman" w:cs="Times New Roman" w:hint="default"/>
        <w:w w:val="99"/>
        <w:sz w:val="26"/>
        <w:szCs w:val="26"/>
        <w:lang w:val="vi" w:eastAsia="en-US" w:bidi="ar-SA"/>
      </w:rPr>
    </w:lvl>
    <w:lvl w:ilvl="1" w:tplc="F2F09636">
      <w:numFmt w:val="bullet"/>
      <w:lvlText w:val="•"/>
      <w:lvlJc w:val="left"/>
      <w:pPr>
        <w:ind w:left="2356" w:hanging="281"/>
      </w:pPr>
      <w:rPr>
        <w:rFonts w:hint="default"/>
        <w:lang w:val="vi" w:eastAsia="en-US" w:bidi="ar-SA"/>
      </w:rPr>
    </w:lvl>
    <w:lvl w:ilvl="2" w:tplc="27F42CB0">
      <w:numFmt w:val="bullet"/>
      <w:lvlText w:val="•"/>
      <w:lvlJc w:val="left"/>
      <w:pPr>
        <w:ind w:left="3313" w:hanging="281"/>
      </w:pPr>
      <w:rPr>
        <w:rFonts w:hint="default"/>
        <w:lang w:val="vi" w:eastAsia="en-US" w:bidi="ar-SA"/>
      </w:rPr>
    </w:lvl>
    <w:lvl w:ilvl="3" w:tplc="B37E734E">
      <w:numFmt w:val="bullet"/>
      <w:lvlText w:val="•"/>
      <w:lvlJc w:val="left"/>
      <w:pPr>
        <w:ind w:left="4269" w:hanging="281"/>
      </w:pPr>
      <w:rPr>
        <w:rFonts w:hint="default"/>
        <w:lang w:val="vi" w:eastAsia="en-US" w:bidi="ar-SA"/>
      </w:rPr>
    </w:lvl>
    <w:lvl w:ilvl="4" w:tplc="FA44B98A">
      <w:numFmt w:val="bullet"/>
      <w:lvlText w:val="•"/>
      <w:lvlJc w:val="left"/>
      <w:pPr>
        <w:ind w:left="5226" w:hanging="281"/>
      </w:pPr>
      <w:rPr>
        <w:rFonts w:hint="default"/>
        <w:lang w:val="vi" w:eastAsia="en-US" w:bidi="ar-SA"/>
      </w:rPr>
    </w:lvl>
    <w:lvl w:ilvl="5" w:tplc="682AAA20">
      <w:numFmt w:val="bullet"/>
      <w:lvlText w:val="•"/>
      <w:lvlJc w:val="left"/>
      <w:pPr>
        <w:ind w:left="6183" w:hanging="281"/>
      </w:pPr>
      <w:rPr>
        <w:rFonts w:hint="default"/>
        <w:lang w:val="vi" w:eastAsia="en-US" w:bidi="ar-SA"/>
      </w:rPr>
    </w:lvl>
    <w:lvl w:ilvl="6" w:tplc="20327910">
      <w:numFmt w:val="bullet"/>
      <w:lvlText w:val="•"/>
      <w:lvlJc w:val="left"/>
      <w:pPr>
        <w:ind w:left="7139" w:hanging="281"/>
      </w:pPr>
      <w:rPr>
        <w:rFonts w:hint="default"/>
        <w:lang w:val="vi" w:eastAsia="en-US" w:bidi="ar-SA"/>
      </w:rPr>
    </w:lvl>
    <w:lvl w:ilvl="7" w:tplc="E97A748E">
      <w:numFmt w:val="bullet"/>
      <w:lvlText w:val="•"/>
      <w:lvlJc w:val="left"/>
      <w:pPr>
        <w:ind w:left="8096" w:hanging="281"/>
      </w:pPr>
      <w:rPr>
        <w:rFonts w:hint="default"/>
        <w:lang w:val="vi" w:eastAsia="en-US" w:bidi="ar-SA"/>
      </w:rPr>
    </w:lvl>
    <w:lvl w:ilvl="8" w:tplc="E7181716">
      <w:numFmt w:val="bullet"/>
      <w:lvlText w:val="•"/>
      <w:lvlJc w:val="left"/>
      <w:pPr>
        <w:ind w:left="9053" w:hanging="281"/>
      </w:pPr>
      <w:rPr>
        <w:rFonts w:hint="default"/>
        <w:lang w:val="vi" w:eastAsia="en-US" w:bidi="ar-SA"/>
      </w:rPr>
    </w:lvl>
  </w:abstractNum>
  <w:abstractNum w:abstractNumId="13">
    <w:nsid w:val="5F1572EC"/>
    <w:multiLevelType w:val="hybridMultilevel"/>
    <w:tmpl w:val="13CE422C"/>
    <w:lvl w:ilvl="0" w:tplc="04C09A10">
      <w:start w:val="1"/>
      <w:numFmt w:val="decimal"/>
      <w:lvlText w:val="%1."/>
      <w:lvlJc w:val="left"/>
      <w:pPr>
        <w:ind w:left="2227" w:hanging="260"/>
        <w:jc w:val="left"/>
      </w:pPr>
      <w:rPr>
        <w:rFonts w:ascii="Times New Roman" w:eastAsia="Times New Roman" w:hAnsi="Times New Roman" w:cs="Times New Roman" w:hint="default"/>
        <w:w w:val="99"/>
        <w:sz w:val="26"/>
        <w:szCs w:val="26"/>
        <w:lang w:val="vi" w:eastAsia="en-US" w:bidi="ar-SA"/>
      </w:rPr>
    </w:lvl>
    <w:lvl w:ilvl="1" w:tplc="D59C53A0">
      <w:numFmt w:val="bullet"/>
      <w:lvlText w:val="•"/>
      <w:lvlJc w:val="left"/>
      <w:pPr>
        <w:ind w:left="3094" w:hanging="260"/>
      </w:pPr>
      <w:rPr>
        <w:rFonts w:hint="default"/>
        <w:lang w:val="vi" w:eastAsia="en-US" w:bidi="ar-SA"/>
      </w:rPr>
    </w:lvl>
    <w:lvl w:ilvl="2" w:tplc="819A8792">
      <w:numFmt w:val="bullet"/>
      <w:lvlText w:val="•"/>
      <w:lvlJc w:val="left"/>
      <w:pPr>
        <w:ind w:left="3969" w:hanging="260"/>
      </w:pPr>
      <w:rPr>
        <w:rFonts w:hint="default"/>
        <w:lang w:val="vi" w:eastAsia="en-US" w:bidi="ar-SA"/>
      </w:rPr>
    </w:lvl>
    <w:lvl w:ilvl="3" w:tplc="53762EF8">
      <w:numFmt w:val="bullet"/>
      <w:lvlText w:val="•"/>
      <w:lvlJc w:val="left"/>
      <w:pPr>
        <w:ind w:left="4843" w:hanging="260"/>
      </w:pPr>
      <w:rPr>
        <w:rFonts w:hint="default"/>
        <w:lang w:val="vi" w:eastAsia="en-US" w:bidi="ar-SA"/>
      </w:rPr>
    </w:lvl>
    <w:lvl w:ilvl="4" w:tplc="325A217C">
      <w:numFmt w:val="bullet"/>
      <w:lvlText w:val="•"/>
      <w:lvlJc w:val="left"/>
      <w:pPr>
        <w:ind w:left="5718" w:hanging="260"/>
      </w:pPr>
      <w:rPr>
        <w:rFonts w:hint="default"/>
        <w:lang w:val="vi" w:eastAsia="en-US" w:bidi="ar-SA"/>
      </w:rPr>
    </w:lvl>
    <w:lvl w:ilvl="5" w:tplc="1B0ACB7C">
      <w:numFmt w:val="bullet"/>
      <w:lvlText w:val="•"/>
      <w:lvlJc w:val="left"/>
      <w:pPr>
        <w:ind w:left="6593" w:hanging="260"/>
      </w:pPr>
      <w:rPr>
        <w:rFonts w:hint="default"/>
        <w:lang w:val="vi" w:eastAsia="en-US" w:bidi="ar-SA"/>
      </w:rPr>
    </w:lvl>
    <w:lvl w:ilvl="6" w:tplc="FA38D440">
      <w:numFmt w:val="bullet"/>
      <w:lvlText w:val="•"/>
      <w:lvlJc w:val="left"/>
      <w:pPr>
        <w:ind w:left="7467" w:hanging="260"/>
      </w:pPr>
      <w:rPr>
        <w:rFonts w:hint="default"/>
        <w:lang w:val="vi" w:eastAsia="en-US" w:bidi="ar-SA"/>
      </w:rPr>
    </w:lvl>
    <w:lvl w:ilvl="7" w:tplc="14789696">
      <w:numFmt w:val="bullet"/>
      <w:lvlText w:val="•"/>
      <w:lvlJc w:val="left"/>
      <w:pPr>
        <w:ind w:left="8342" w:hanging="260"/>
      </w:pPr>
      <w:rPr>
        <w:rFonts w:hint="default"/>
        <w:lang w:val="vi" w:eastAsia="en-US" w:bidi="ar-SA"/>
      </w:rPr>
    </w:lvl>
    <w:lvl w:ilvl="8" w:tplc="95F098EA">
      <w:numFmt w:val="bullet"/>
      <w:lvlText w:val="•"/>
      <w:lvlJc w:val="left"/>
      <w:pPr>
        <w:ind w:left="9217" w:hanging="260"/>
      </w:pPr>
      <w:rPr>
        <w:rFonts w:hint="default"/>
        <w:lang w:val="vi" w:eastAsia="en-US" w:bidi="ar-SA"/>
      </w:rPr>
    </w:lvl>
  </w:abstractNum>
  <w:abstractNum w:abstractNumId="14">
    <w:nsid w:val="60AE3C0B"/>
    <w:multiLevelType w:val="hybridMultilevel"/>
    <w:tmpl w:val="7D7224BA"/>
    <w:lvl w:ilvl="0" w:tplc="74F09A16">
      <w:start w:val="1"/>
      <w:numFmt w:val="decimal"/>
      <w:lvlText w:val="%1."/>
      <w:lvlJc w:val="left"/>
      <w:pPr>
        <w:ind w:left="2215" w:hanging="248"/>
        <w:jc w:val="left"/>
      </w:pPr>
      <w:rPr>
        <w:rFonts w:ascii="Times New Roman" w:eastAsia="Times New Roman" w:hAnsi="Times New Roman" w:cs="Times New Roman" w:hint="default"/>
        <w:spacing w:val="-5"/>
        <w:w w:val="99"/>
        <w:sz w:val="26"/>
        <w:szCs w:val="26"/>
        <w:lang w:val="vi" w:eastAsia="en-US" w:bidi="ar-SA"/>
      </w:rPr>
    </w:lvl>
    <w:lvl w:ilvl="1" w:tplc="B62A166E">
      <w:numFmt w:val="bullet"/>
      <w:lvlText w:val="•"/>
      <w:lvlJc w:val="left"/>
      <w:pPr>
        <w:ind w:left="3094" w:hanging="248"/>
      </w:pPr>
      <w:rPr>
        <w:rFonts w:hint="default"/>
        <w:lang w:val="vi" w:eastAsia="en-US" w:bidi="ar-SA"/>
      </w:rPr>
    </w:lvl>
    <w:lvl w:ilvl="2" w:tplc="01E89AAA">
      <w:numFmt w:val="bullet"/>
      <w:lvlText w:val="•"/>
      <w:lvlJc w:val="left"/>
      <w:pPr>
        <w:ind w:left="3969" w:hanging="248"/>
      </w:pPr>
      <w:rPr>
        <w:rFonts w:hint="default"/>
        <w:lang w:val="vi" w:eastAsia="en-US" w:bidi="ar-SA"/>
      </w:rPr>
    </w:lvl>
    <w:lvl w:ilvl="3" w:tplc="FDB6B3D8">
      <w:numFmt w:val="bullet"/>
      <w:lvlText w:val="•"/>
      <w:lvlJc w:val="left"/>
      <w:pPr>
        <w:ind w:left="4843" w:hanging="248"/>
      </w:pPr>
      <w:rPr>
        <w:rFonts w:hint="default"/>
        <w:lang w:val="vi" w:eastAsia="en-US" w:bidi="ar-SA"/>
      </w:rPr>
    </w:lvl>
    <w:lvl w:ilvl="4" w:tplc="D41A8338">
      <w:numFmt w:val="bullet"/>
      <w:lvlText w:val="•"/>
      <w:lvlJc w:val="left"/>
      <w:pPr>
        <w:ind w:left="5718" w:hanging="248"/>
      </w:pPr>
      <w:rPr>
        <w:rFonts w:hint="default"/>
        <w:lang w:val="vi" w:eastAsia="en-US" w:bidi="ar-SA"/>
      </w:rPr>
    </w:lvl>
    <w:lvl w:ilvl="5" w:tplc="5D108BEA">
      <w:numFmt w:val="bullet"/>
      <w:lvlText w:val="•"/>
      <w:lvlJc w:val="left"/>
      <w:pPr>
        <w:ind w:left="6593" w:hanging="248"/>
      </w:pPr>
      <w:rPr>
        <w:rFonts w:hint="default"/>
        <w:lang w:val="vi" w:eastAsia="en-US" w:bidi="ar-SA"/>
      </w:rPr>
    </w:lvl>
    <w:lvl w:ilvl="6" w:tplc="FFEC84FA">
      <w:numFmt w:val="bullet"/>
      <w:lvlText w:val="•"/>
      <w:lvlJc w:val="left"/>
      <w:pPr>
        <w:ind w:left="7467" w:hanging="248"/>
      </w:pPr>
      <w:rPr>
        <w:rFonts w:hint="default"/>
        <w:lang w:val="vi" w:eastAsia="en-US" w:bidi="ar-SA"/>
      </w:rPr>
    </w:lvl>
    <w:lvl w:ilvl="7" w:tplc="1334FC1E">
      <w:numFmt w:val="bullet"/>
      <w:lvlText w:val="•"/>
      <w:lvlJc w:val="left"/>
      <w:pPr>
        <w:ind w:left="8342" w:hanging="248"/>
      </w:pPr>
      <w:rPr>
        <w:rFonts w:hint="default"/>
        <w:lang w:val="vi" w:eastAsia="en-US" w:bidi="ar-SA"/>
      </w:rPr>
    </w:lvl>
    <w:lvl w:ilvl="8" w:tplc="CB20313E">
      <w:numFmt w:val="bullet"/>
      <w:lvlText w:val="•"/>
      <w:lvlJc w:val="left"/>
      <w:pPr>
        <w:ind w:left="9217" w:hanging="248"/>
      </w:pPr>
      <w:rPr>
        <w:rFonts w:hint="default"/>
        <w:lang w:val="vi" w:eastAsia="en-US" w:bidi="ar-SA"/>
      </w:rPr>
    </w:lvl>
  </w:abstractNum>
  <w:abstractNum w:abstractNumId="15">
    <w:nsid w:val="65FA7108"/>
    <w:multiLevelType w:val="hybridMultilevel"/>
    <w:tmpl w:val="13842BAC"/>
    <w:lvl w:ilvl="0" w:tplc="E84A10EE">
      <w:start w:val="1"/>
      <w:numFmt w:val="decimal"/>
      <w:lvlText w:val="(%1)"/>
      <w:lvlJc w:val="left"/>
      <w:pPr>
        <w:ind w:left="2482" w:hanging="360"/>
        <w:jc w:val="left"/>
      </w:pPr>
      <w:rPr>
        <w:rFonts w:ascii="Times New Roman" w:eastAsia="Times New Roman" w:hAnsi="Times New Roman" w:cs="Times New Roman" w:hint="default"/>
        <w:b/>
        <w:bCs/>
        <w:i/>
        <w:iCs/>
        <w:w w:val="99"/>
        <w:sz w:val="26"/>
        <w:szCs w:val="26"/>
        <w:lang w:val="vi" w:eastAsia="en-US" w:bidi="ar-SA"/>
      </w:rPr>
    </w:lvl>
    <w:lvl w:ilvl="1" w:tplc="E0B4F828">
      <w:numFmt w:val="bullet"/>
      <w:lvlText w:val="•"/>
      <w:lvlJc w:val="left"/>
      <w:pPr>
        <w:ind w:left="2480" w:hanging="360"/>
      </w:pPr>
      <w:rPr>
        <w:rFonts w:hint="default"/>
        <w:lang w:val="vi" w:eastAsia="en-US" w:bidi="ar-SA"/>
      </w:rPr>
    </w:lvl>
    <w:lvl w:ilvl="2" w:tplc="E0522D16">
      <w:numFmt w:val="bullet"/>
      <w:lvlText w:val="•"/>
      <w:lvlJc w:val="left"/>
      <w:pPr>
        <w:ind w:left="3422" w:hanging="360"/>
      </w:pPr>
      <w:rPr>
        <w:rFonts w:hint="default"/>
        <w:lang w:val="vi" w:eastAsia="en-US" w:bidi="ar-SA"/>
      </w:rPr>
    </w:lvl>
    <w:lvl w:ilvl="3" w:tplc="0DD03A4E">
      <w:numFmt w:val="bullet"/>
      <w:lvlText w:val="•"/>
      <w:lvlJc w:val="left"/>
      <w:pPr>
        <w:ind w:left="4365" w:hanging="360"/>
      </w:pPr>
      <w:rPr>
        <w:rFonts w:hint="default"/>
        <w:lang w:val="vi" w:eastAsia="en-US" w:bidi="ar-SA"/>
      </w:rPr>
    </w:lvl>
    <w:lvl w:ilvl="4" w:tplc="312A8294">
      <w:numFmt w:val="bullet"/>
      <w:lvlText w:val="•"/>
      <w:lvlJc w:val="left"/>
      <w:pPr>
        <w:ind w:left="5308" w:hanging="360"/>
      </w:pPr>
      <w:rPr>
        <w:rFonts w:hint="default"/>
        <w:lang w:val="vi" w:eastAsia="en-US" w:bidi="ar-SA"/>
      </w:rPr>
    </w:lvl>
    <w:lvl w:ilvl="5" w:tplc="D65630B4">
      <w:numFmt w:val="bullet"/>
      <w:lvlText w:val="•"/>
      <w:lvlJc w:val="left"/>
      <w:pPr>
        <w:ind w:left="6251" w:hanging="360"/>
      </w:pPr>
      <w:rPr>
        <w:rFonts w:hint="default"/>
        <w:lang w:val="vi" w:eastAsia="en-US" w:bidi="ar-SA"/>
      </w:rPr>
    </w:lvl>
    <w:lvl w:ilvl="6" w:tplc="CE2ADDEA">
      <w:numFmt w:val="bullet"/>
      <w:lvlText w:val="•"/>
      <w:lvlJc w:val="left"/>
      <w:pPr>
        <w:ind w:left="7194" w:hanging="360"/>
      </w:pPr>
      <w:rPr>
        <w:rFonts w:hint="default"/>
        <w:lang w:val="vi" w:eastAsia="en-US" w:bidi="ar-SA"/>
      </w:rPr>
    </w:lvl>
    <w:lvl w:ilvl="7" w:tplc="0268C708">
      <w:numFmt w:val="bullet"/>
      <w:lvlText w:val="•"/>
      <w:lvlJc w:val="left"/>
      <w:pPr>
        <w:ind w:left="8137" w:hanging="360"/>
      </w:pPr>
      <w:rPr>
        <w:rFonts w:hint="default"/>
        <w:lang w:val="vi" w:eastAsia="en-US" w:bidi="ar-SA"/>
      </w:rPr>
    </w:lvl>
    <w:lvl w:ilvl="8" w:tplc="2DAEF2EC">
      <w:numFmt w:val="bullet"/>
      <w:lvlText w:val="•"/>
      <w:lvlJc w:val="left"/>
      <w:pPr>
        <w:ind w:left="9080" w:hanging="360"/>
      </w:pPr>
      <w:rPr>
        <w:rFonts w:hint="default"/>
        <w:lang w:val="vi" w:eastAsia="en-US" w:bidi="ar-SA"/>
      </w:rPr>
    </w:lvl>
  </w:abstractNum>
  <w:abstractNum w:abstractNumId="16">
    <w:nsid w:val="66E53199"/>
    <w:multiLevelType w:val="hybridMultilevel"/>
    <w:tmpl w:val="E20EC360"/>
    <w:lvl w:ilvl="0" w:tplc="CA6892B2">
      <w:start w:val="1"/>
      <w:numFmt w:val="decimal"/>
      <w:lvlText w:val="(%1)"/>
      <w:lvlJc w:val="left"/>
      <w:pPr>
        <w:ind w:left="2472" w:hanging="351"/>
        <w:jc w:val="left"/>
      </w:pPr>
      <w:rPr>
        <w:rFonts w:ascii="Times New Roman" w:eastAsia="Times New Roman" w:hAnsi="Times New Roman" w:cs="Times New Roman" w:hint="default"/>
        <w:b/>
        <w:bCs/>
        <w:i/>
        <w:iCs/>
        <w:spacing w:val="-5"/>
        <w:w w:val="99"/>
        <w:sz w:val="26"/>
        <w:szCs w:val="26"/>
        <w:lang w:val="vi" w:eastAsia="en-US" w:bidi="ar-SA"/>
      </w:rPr>
    </w:lvl>
    <w:lvl w:ilvl="1" w:tplc="5BF0887E">
      <w:numFmt w:val="bullet"/>
      <w:lvlText w:val="•"/>
      <w:lvlJc w:val="left"/>
      <w:pPr>
        <w:ind w:left="3328" w:hanging="351"/>
      </w:pPr>
      <w:rPr>
        <w:rFonts w:hint="default"/>
        <w:lang w:val="vi" w:eastAsia="en-US" w:bidi="ar-SA"/>
      </w:rPr>
    </w:lvl>
    <w:lvl w:ilvl="2" w:tplc="DEA26F80">
      <w:numFmt w:val="bullet"/>
      <w:lvlText w:val="•"/>
      <w:lvlJc w:val="left"/>
      <w:pPr>
        <w:ind w:left="4177" w:hanging="351"/>
      </w:pPr>
      <w:rPr>
        <w:rFonts w:hint="default"/>
        <w:lang w:val="vi" w:eastAsia="en-US" w:bidi="ar-SA"/>
      </w:rPr>
    </w:lvl>
    <w:lvl w:ilvl="3" w:tplc="1AD83C90">
      <w:numFmt w:val="bullet"/>
      <w:lvlText w:val="•"/>
      <w:lvlJc w:val="left"/>
      <w:pPr>
        <w:ind w:left="5025" w:hanging="351"/>
      </w:pPr>
      <w:rPr>
        <w:rFonts w:hint="default"/>
        <w:lang w:val="vi" w:eastAsia="en-US" w:bidi="ar-SA"/>
      </w:rPr>
    </w:lvl>
    <w:lvl w:ilvl="4" w:tplc="C2E2F85C">
      <w:numFmt w:val="bullet"/>
      <w:lvlText w:val="•"/>
      <w:lvlJc w:val="left"/>
      <w:pPr>
        <w:ind w:left="5874" w:hanging="351"/>
      </w:pPr>
      <w:rPr>
        <w:rFonts w:hint="default"/>
        <w:lang w:val="vi" w:eastAsia="en-US" w:bidi="ar-SA"/>
      </w:rPr>
    </w:lvl>
    <w:lvl w:ilvl="5" w:tplc="6CA2F266">
      <w:numFmt w:val="bullet"/>
      <w:lvlText w:val="•"/>
      <w:lvlJc w:val="left"/>
      <w:pPr>
        <w:ind w:left="6723" w:hanging="351"/>
      </w:pPr>
      <w:rPr>
        <w:rFonts w:hint="default"/>
        <w:lang w:val="vi" w:eastAsia="en-US" w:bidi="ar-SA"/>
      </w:rPr>
    </w:lvl>
    <w:lvl w:ilvl="6" w:tplc="CF047B9A">
      <w:numFmt w:val="bullet"/>
      <w:lvlText w:val="•"/>
      <w:lvlJc w:val="left"/>
      <w:pPr>
        <w:ind w:left="7571" w:hanging="351"/>
      </w:pPr>
      <w:rPr>
        <w:rFonts w:hint="default"/>
        <w:lang w:val="vi" w:eastAsia="en-US" w:bidi="ar-SA"/>
      </w:rPr>
    </w:lvl>
    <w:lvl w:ilvl="7" w:tplc="1E864000">
      <w:numFmt w:val="bullet"/>
      <w:lvlText w:val="•"/>
      <w:lvlJc w:val="left"/>
      <w:pPr>
        <w:ind w:left="8420" w:hanging="351"/>
      </w:pPr>
      <w:rPr>
        <w:rFonts w:hint="default"/>
        <w:lang w:val="vi" w:eastAsia="en-US" w:bidi="ar-SA"/>
      </w:rPr>
    </w:lvl>
    <w:lvl w:ilvl="8" w:tplc="8CCE1FFC">
      <w:numFmt w:val="bullet"/>
      <w:lvlText w:val="•"/>
      <w:lvlJc w:val="left"/>
      <w:pPr>
        <w:ind w:left="9269" w:hanging="351"/>
      </w:pPr>
      <w:rPr>
        <w:rFonts w:hint="default"/>
        <w:lang w:val="vi" w:eastAsia="en-US" w:bidi="ar-SA"/>
      </w:rPr>
    </w:lvl>
  </w:abstractNum>
  <w:abstractNum w:abstractNumId="17">
    <w:nsid w:val="67E46C8B"/>
    <w:multiLevelType w:val="hybridMultilevel"/>
    <w:tmpl w:val="A0C409EE"/>
    <w:lvl w:ilvl="0" w:tplc="34D2CEDC">
      <w:start w:val="1"/>
      <w:numFmt w:val="decimal"/>
      <w:lvlText w:val="%1."/>
      <w:lvlJc w:val="left"/>
      <w:pPr>
        <w:ind w:left="2227" w:hanging="260"/>
        <w:jc w:val="left"/>
      </w:pPr>
      <w:rPr>
        <w:rFonts w:ascii="Times New Roman" w:eastAsia="Times New Roman" w:hAnsi="Times New Roman" w:cs="Times New Roman" w:hint="default"/>
        <w:w w:val="99"/>
        <w:sz w:val="26"/>
        <w:szCs w:val="26"/>
        <w:lang w:val="vi" w:eastAsia="en-US" w:bidi="ar-SA"/>
      </w:rPr>
    </w:lvl>
    <w:lvl w:ilvl="1" w:tplc="77C2D48C">
      <w:numFmt w:val="bullet"/>
      <w:lvlText w:val="•"/>
      <w:lvlJc w:val="left"/>
      <w:pPr>
        <w:ind w:left="3094" w:hanging="260"/>
      </w:pPr>
      <w:rPr>
        <w:rFonts w:hint="default"/>
        <w:lang w:val="vi" w:eastAsia="en-US" w:bidi="ar-SA"/>
      </w:rPr>
    </w:lvl>
    <w:lvl w:ilvl="2" w:tplc="BCE07A44">
      <w:numFmt w:val="bullet"/>
      <w:lvlText w:val="•"/>
      <w:lvlJc w:val="left"/>
      <w:pPr>
        <w:ind w:left="3969" w:hanging="260"/>
      </w:pPr>
      <w:rPr>
        <w:rFonts w:hint="default"/>
        <w:lang w:val="vi" w:eastAsia="en-US" w:bidi="ar-SA"/>
      </w:rPr>
    </w:lvl>
    <w:lvl w:ilvl="3" w:tplc="F50670BA">
      <w:numFmt w:val="bullet"/>
      <w:lvlText w:val="•"/>
      <w:lvlJc w:val="left"/>
      <w:pPr>
        <w:ind w:left="4843" w:hanging="260"/>
      </w:pPr>
      <w:rPr>
        <w:rFonts w:hint="default"/>
        <w:lang w:val="vi" w:eastAsia="en-US" w:bidi="ar-SA"/>
      </w:rPr>
    </w:lvl>
    <w:lvl w:ilvl="4" w:tplc="1D082EC2">
      <w:numFmt w:val="bullet"/>
      <w:lvlText w:val="•"/>
      <w:lvlJc w:val="left"/>
      <w:pPr>
        <w:ind w:left="5718" w:hanging="260"/>
      </w:pPr>
      <w:rPr>
        <w:rFonts w:hint="default"/>
        <w:lang w:val="vi" w:eastAsia="en-US" w:bidi="ar-SA"/>
      </w:rPr>
    </w:lvl>
    <w:lvl w:ilvl="5" w:tplc="5812248A">
      <w:numFmt w:val="bullet"/>
      <w:lvlText w:val="•"/>
      <w:lvlJc w:val="left"/>
      <w:pPr>
        <w:ind w:left="6593" w:hanging="260"/>
      </w:pPr>
      <w:rPr>
        <w:rFonts w:hint="default"/>
        <w:lang w:val="vi" w:eastAsia="en-US" w:bidi="ar-SA"/>
      </w:rPr>
    </w:lvl>
    <w:lvl w:ilvl="6" w:tplc="2320D73A">
      <w:numFmt w:val="bullet"/>
      <w:lvlText w:val="•"/>
      <w:lvlJc w:val="left"/>
      <w:pPr>
        <w:ind w:left="7467" w:hanging="260"/>
      </w:pPr>
      <w:rPr>
        <w:rFonts w:hint="default"/>
        <w:lang w:val="vi" w:eastAsia="en-US" w:bidi="ar-SA"/>
      </w:rPr>
    </w:lvl>
    <w:lvl w:ilvl="7" w:tplc="85885B5C">
      <w:numFmt w:val="bullet"/>
      <w:lvlText w:val="•"/>
      <w:lvlJc w:val="left"/>
      <w:pPr>
        <w:ind w:left="8342" w:hanging="260"/>
      </w:pPr>
      <w:rPr>
        <w:rFonts w:hint="default"/>
        <w:lang w:val="vi" w:eastAsia="en-US" w:bidi="ar-SA"/>
      </w:rPr>
    </w:lvl>
    <w:lvl w:ilvl="8" w:tplc="2CC4D09E">
      <w:numFmt w:val="bullet"/>
      <w:lvlText w:val="•"/>
      <w:lvlJc w:val="left"/>
      <w:pPr>
        <w:ind w:left="9217" w:hanging="260"/>
      </w:pPr>
      <w:rPr>
        <w:rFonts w:hint="default"/>
        <w:lang w:val="vi" w:eastAsia="en-US" w:bidi="ar-SA"/>
      </w:rPr>
    </w:lvl>
  </w:abstractNum>
  <w:abstractNum w:abstractNumId="18">
    <w:nsid w:val="69250595"/>
    <w:multiLevelType w:val="hybridMultilevel"/>
    <w:tmpl w:val="B0289890"/>
    <w:lvl w:ilvl="0" w:tplc="61960E62">
      <w:start w:val="1"/>
      <w:numFmt w:val="upperRoman"/>
      <w:lvlText w:val="%1."/>
      <w:lvlJc w:val="left"/>
      <w:pPr>
        <w:ind w:left="2198" w:hanging="231"/>
        <w:jc w:val="left"/>
      </w:pPr>
      <w:rPr>
        <w:rFonts w:ascii="Times New Roman" w:eastAsia="Times New Roman" w:hAnsi="Times New Roman" w:cs="Times New Roman" w:hint="default"/>
        <w:b/>
        <w:bCs/>
        <w:spacing w:val="-1"/>
        <w:w w:val="99"/>
        <w:sz w:val="26"/>
        <w:szCs w:val="26"/>
        <w:lang w:val="vi" w:eastAsia="en-US" w:bidi="ar-SA"/>
      </w:rPr>
    </w:lvl>
    <w:lvl w:ilvl="1" w:tplc="1C5428AE">
      <w:numFmt w:val="bullet"/>
      <w:lvlText w:val="•"/>
      <w:lvlJc w:val="left"/>
      <w:pPr>
        <w:ind w:left="3076" w:hanging="231"/>
      </w:pPr>
      <w:rPr>
        <w:rFonts w:hint="default"/>
        <w:lang w:val="vi" w:eastAsia="en-US" w:bidi="ar-SA"/>
      </w:rPr>
    </w:lvl>
    <w:lvl w:ilvl="2" w:tplc="298C53B2">
      <w:numFmt w:val="bullet"/>
      <w:lvlText w:val="•"/>
      <w:lvlJc w:val="left"/>
      <w:pPr>
        <w:ind w:left="3953" w:hanging="231"/>
      </w:pPr>
      <w:rPr>
        <w:rFonts w:hint="default"/>
        <w:lang w:val="vi" w:eastAsia="en-US" w:bidi="ar-SA"/>
      </w:rPr>
    </w:lvl>
    <w:lvl w:ilvl="3" w:tplc="53425F58">
      <w:numFmt w:val="bullet"/>
      <w:lvlText w:val="•"/>
      <w:lvlJc w:val="left"/>
      <w:pPr>
        <w:ind w:left="4829" w:hanging="231"/>
      </w:pPr>
      <w:rPr>
        <w:rFonts w:hint="default"/>
        <w:lang w:val="vi" w:eastAsia="en-US" w:bidi="ar-SA"/>
      </w:rPr>
    </w:lvl>
    <w:lvl w:ilvl="4" w:tplc="5218D1EC">
      <w:numFmt w:val="bullet"/>
      <w:lvlText w:val="•"/>
      <w:lvlJc w:val="left"/>
      <w:pPr>
        <w:ind w:left="5706" w:hanging="231"/>
      </w:pPr>
      <w:rPr>
        <w:rFonts w:hint="default"/>
        <w:lang w:val="vi" w:eastAsia="en-US" w:bidi="ar-SA"/>
      </w:rPr>
    </w:lvl>
    <w:lvl w:ilvl="5" w:tplc="EC18096A">
      <w:numFmt w:val="bullet"/>
      <w:lvlText w:val="•"/>
      <w:lvlJc w:val="left"/>
      <w:pPr>
        <w:ind w:left="6583" w:hanging="231"/>
      </w:pPr>
      <w:rPr>
        <w:rFonts w:hint="default"/>
        <w:lang w:val="vi" w:eastAsia="en-US" w:bidi="ar-SA"/>
      </w:rPr>
    </w:lvl>
    <w:lvl w:ilvl="6" w:tplc="A6826E30">
      <w:numFmt w:val="bullet"/>
      <w:lvlText w:val="•"/>
      <w:lvlJc w:val="left"/>
      <w:pPr>
        <w:ind w:left="7459" w:hanging="231"/>
      </w:pPr>
      <w:rPr>
        <w:rFonts w:hint="default"/>
        <w:lang w:val="vi" w:eastAsia="en-US" w:bidi="ar-SA"/>
      </w:rPr>
    </w:lvl>
    <w:lvl w:ilvl="7" w:tplc="9F42210A">
      <w:numFmt w:val="bullet"/>
      <w:lvlText w:val="•"/>
      <w:lvlJc w:val="left"/>
      <w:pPr>
        <w:ind w:left="8336" w:hanging="231"/>
      </w:pPr>
      <w:rPr>
        <w:rFonts w:hint="default"/>
        <w:lang w:val="vi" w:eastAsia="en-US" w:bidi="ar-SA"/>
      </w:rPr>
    </w:lvl>
    <w:lvl w:ilvl="8" w:tplc="ED24135C">
      <w:numFmt w:val="bullet"/>
      <w:lvlText w:val="•"/>
      <w:lvlJc w:val="left"/>
      <w:pPr>
        <w:ind w:left="9213" w:hanging="231"/>
      </w:pPr>
      <w:rPr>
        <w:rFonts w:hint="default"/>
        <w:lang w:val="vi" w:eastAsia="en-US" w:bidi="ar-SA"/>
      </w:rPr>
    </w:lvl>
  </w:abstractNum>
  <w:abstractNum w:abstractNumId="19">
    <w:nsid w:val="6B712A55"/>
    <w:multiLevelType w:val="hybridMultilevel"/>
    <w:tmpl w:val="6436F860"/>
    <w:lvl w:ilvl="0" w:tplc="FC085974">
      <w:numFmt w:val="bullet"/>
      <w:lvlText w:val="-"/>
      <w:lvlJc w:val="left"/>
      <w:pPr>
        <w:ind w:left="2263" w:hanging="142"/>
      </w:pPr>
      <w:rPr>
        <w:rFonts w:ascii="Times New Roman" w:eastAsia="Times New Roman" w:hAnsi="Times New Roman" w:cs="Times New Roman" w:hint="default"/>
        <w:b/>
        <w:bCs/>
        <w:w w:val="99"/>
        <w:sz w:val="26"/>
        <w:szCs w:val="26"/>
        <w:lang w:val="vi" w:eastAsia="en-US" w:bidi="ar-SA"/>
      </w:rPr>
    </w:lvl>
    <w:lvl w:ilvl="1" w:tplc="3764596A">
      <w:numFmt w:val="bullet"/>
      <w:lvlText w:val="•"/>
      <w:lvlJc w:val="left"/>
      <w:pPr>
        <w:ind w:left="3130" w:hanging="142"/>
      </w:pPr>
      <w:rPr>
        <w:rFonts w:hint="default"/>
        <w:lang w:val="vi" w:eastAsia="en-US" w:bidi="ar-SA"/>
      </w:rPr>
    </w:lvl>
    <w:lvl w:ilvl="2" w:tplc="90441EB8">
      <w:numFmt w:val="bullet"/>
      <w:lvlText w:val="•"/>
      <w:lvlJc w:val="left"/>
      <w:pPr>
        <w:ind w:left="4001" w:hanging="142"/>
      </w:pPr>
      <w:rPr>
        <w:rFonts w:hint="default"/>
        <w:lang w:val="vi" w:eastAsia="en-US" w:bidi="ar-SA"/>
      </w:rPr>
    </w:lvl>
    <w:lvl w:ilvl="3" w:tplc="E93E95D4">
      <w:numFmt w:val="bullet"/>
      <w:lvlText w:val="•"/>
      <w:lvlJc w:val="left"/>
      <w:pPr>
        <w:ind w:left="4871" w:hanging="142"/>
      </w:pPr>
      <w:rPr>
        <w:rFonts w:hint="default"/>
        <w:lang w:val="vi" w:eastAsia="en-US" w:bidi="ar-SA"/>
      </w:rPr>
    </w:lvl>
    <w:lvl w:ilvl="4" w:tplc="8C40E0A0">
      <w:numFmt w:val="bullet"/>
      <w:lvlText w:val="•"/>
      <w:lvlJc w:val="left"/>
      <w:pPr>
        <w:ind w:left="5742" w:hanging="142"/>
      </w:pPr>
      <w:rPr>
        <w:rFonts w:hint="default"/>
        <w:lang w:val="vi" w:eastAsia="en-US" w:bidi="ar-SA"/>
      </w:rPr>
    </w:lvl>
    <w:lvl w:ilvl="5" w:tplc="0F78C7E0">
      <w:numFmt w:val="bullet"/>
      <w:lvlText w:val="•"/>
      <w:lvlJc w:val="left"/>
      <w:pPr>
        <w:ind w:left="6613" w:hanging="142"/>
      </w:pPr>
      <w:rPr>
        <w:rFonts w:hint="default"/>
        <w:lang w:val="vi" w:eastAsia="en-US" w:bidi="ar-SA"/>
      </w:rPr>
    </w:lvl>
    <w:lvl w:ilvl="6" w:tplc="4EC67932">
      <w:numFmt w:val="bullet"/>
      <w:lvlText w:val="•"/>
      <w:lvlJc w:val="left"/>
      <w:pPr>
        <w:ind w:left="7483" w:hanging="142"/>
      </w:pPr>
      <w:rPr>
        <w:rFonts w:hint="default"/>
        <w:lang w:val="vi" w:eastAsia="en-US" w:bidi="ar-SA"/>
      </w:rPr>
    </w:lvl>
    <w:lvl w:ilvl="7" w:tplc="0C3CAB7A">
      <w:numFmt w:val="bullet"/>
      <w:lvlText w:val="•"/>
      <w:lvlJc w:val="left"/>
      <w:pPr>
        <w:ind w:left="8354" w:hanging="142"/>
      </w:pPr>
      <w:rPr>
        <w:rFonts w:hint="default"/>
        <w:lang w:val="vi" w:eastAsia="en-US" w:bidi="ar-SA"/>
      </w:rPr>
    </w:lvl>
    <w:lvl w:ilvl="8" w:tplc="FA2607A6">
      <w:numFmt w:val="bullet"/>
      <w:lvlText w:val="•"/>
      <w:lvlJc w:val="left"/>
      <w:pPr>
        <w:ind w:left="9225" w:hanging="142"/>
      </w:pPr>
      <w:rPr>
        <w:rFonts w:hint="default"/>
        <w:lang w:val="vi" w:eastAsia="en-US" w:bidi="ar-SA"/>
      </w:rPr>
    </w:lvl>
  </w:abstractNum>
  <w:abstractNum w:abstractNumId="20">
    <w:nsid w:val="710F0A4F"/>
    <w:multiLevelType w:val="hybridMultilevel"/>
    <w:tmpl w:val="5D529A10"/>
    <w:lvl w:ilvl="0" w:tplc="D3586046">
      <w:start w:val="1"/>
      <w:numFmt w:val="decimal"/>
      <w:lvlText w:val="%1."/>
      <w:lvlJc w:val="left"/>
      <w:pPr>
        <w:ind w:left="2227" w:hanging="260"/>
        <w:jc w:val="right"/>
      </w:pPr>
      <w:rPr>
        <w:rFonts w:hint="default"/>
        <w:w w:val="99"/>
        <w:lang w:val="vi" w:eastAsia="en-US" w:bidi="ar-SA"/>
      </w:rPr>
    </w:lvl>
    <w:lvl w:ilvl="1" w:tplc="E5AA6A2E">
      <w:numFmt w:val="bullet"/>
      <w:lvlText w:val="•"/>
      <w:lvlJc w:val="left"/>
      <w:pPr>
        <w:ind w:left="3094" w:hanging="260"/>
      </w:pPr>
      <w:rPr>
        <w:rFonts w:hint="default"/>
        <w:lang w:val="vi" w:eastAsia="en-US" w:bidi="ar-SA"/>
      </w:rPr>
    </w:lvl>
    <w:lvl w:ilvl="2" w:tplc="F3E07E7E">
      <w:numFmt w:val="bullet"/>
      <w:lvlText w:val="•"/>
      <w:lvlJc w:val="left"/>
      <w:pPr>
        <w:ind w:left="3969" w:hanging="260"/>
      </w:pPr>
      <w:rPr>
        <w:rFonts w:hint="default"/>
        <w:lang w:val="vi" w:eastAsia="en-US" w:bidi="ar-SA"/>
      </w:rPr>
    </w:lvl>
    <w:lvl w:ilvl="3" w:tplc="325A047A">
      <w:numFmt w:val="bullet"/>
      <w:lvlText w:val="•"/>
      <w:lvlJc w:val="left"/>
      <w:pPr>
        <w:ind w:left="4843" w:hanging="260"/>
      </w:pPr>
      <w:rPr>
        <w:rFonts w:hint="default"/>
        <w:lang w:val="vi" w:eastAsia="en-US" w:bidi="ar-SA"/>
      </w:rPr>
    </w:lvl>
    <w:lvl w:ilvl="4" w:tplc="1B4CB482">
      <w:numFmt w:val="bullet"/>
      <w:lvlText w:val="•"/>
      <w:lvlJc w:val="left"/>
      <w:pPr>
        <w:ind w:left="5718" w:hanging="260"/>
      </w:pPr>
      <w:rPr>
        <w:rFonts w:hint="default"/>
        <w:lang w:val="vi" w:eastAsia="en-US" w:bidi="ar-SA"/>
      </w:rPr>
    </w:lvl>
    <w:lvl w:ilvl="5" w:tplc="753C19AE">
      <w:numFmt w:val="bullet"/>
      <w:lvlText w:val="•"/>
      <w:lvlJc w:val="left"/>
      <w:pPr>
        <w:ind w:left="6593" w:hanging="260"/>
      </w:pPr>
      <w:rPr>
        <w:rFonts w:hint="default"/>
        <w:lang w:val="vi" w:eastAsia="en-US" w:bidi="ar-SA"/>
      </w:rPr>
    </w:lvl>
    <w:lvl w:ilvl="6" w:tplc="69FC7F5C">
      <w:numFmt w:val="bullet"/>
      <w:lvlText w:val="•"/>
      <w:lvlJc w:val="left"/>
      <w:pPr>
        <w:ind w:left="7467" w:hanging="260"/>
      </w:pPr>
      <w:rPr>
        <w:rFonts w:hint="default"/>
        <w:lang w:val="vi" w:eastAsia="en-US" w:bidi="ar-SA"/>
      </w:rPr>
    </w:lvl>
    <w:lvl w:ilvl="7" w:tplc="56542594">
      <w:numFmt w:val="bullet"/>
      <w:lvlText w:val="•"/>
      <w:lvlJc w:val="left"/>
      <w:pPr>
        <w:ind w:left="8342" w:hanging="260"/>
      </w:pPr>
      <w:rPr>
        <w:rFonts w:hint="default"/>
        <w:lang w:val="vi" w:eastAsia="en-US" w:bidi="ar-SA"/>
      </w:rPr>
    </w:lvl>
    <w:lvl w:ilvl="8" w:tplc="FF8A2022">
      <w:numFmt w:val="bullet"/>
      <w:lvlText w:val="•"/>
      <w:lvlJc w:val="left"/>
      <w:pPr>
        <w:ind w:left="9217" w:hanging="260"/>
      </w:pPr>
      <w:rPr>
        <w:rFonts w:hint="default"/>
        <w:lang w:val="vi" w:eastAsia="en-US" w:bidi="ar-SA"/>
      </w:rPr>
    </w:lvl>
  </w:abstractNum>
  <w:abstractNum w:abstractNumId="21">
    <w:nsid w:val="733E6D01"/>
    <w:multiLevelType w:val="hybridMultilevel"/>
    <w:tmpl w:val="FEBC1C2A"/>
    <w:lvl w:ilvl="0" w:tplc="013A64FE">
      <w:start w:val="1"/>
      <w:numFmt w:val="decimal"/>
      <w:lvlText w:val="(%1)"/>
      <w:lvlJc w:val="left"/>
      <w:pPr>
        <w:ind w:left="2472" w:hanging="351"/>
        <w:jc w:val="left"/>
      </w:pPr>
      <w:rPr>
        <w:rFonts w:ascii="Times New Roman" w:eastAsia="Times New Roman" w:hAnsi="Times New Roman" w:cs="Times New Roman" w:hint="default"/>
        <w:b/>
        <w:bCs/>
        <w:i/>
        <w:iCs/>
        <w:spacing w:val="-5"/>
        <w:w w:val="99"/>
        <w:sz w:val="26"/>
        <w:szCs w:val="26"/>
        <w:lang w:val="vi" w:eastAsia="en-US" w:bidi="ar-SA"/>
      </w:rPr>
    </w:lvl>
    <w:lvl w:ilvl="1" w:tplc="FF3C286A">
      <w:numFmt w:val="bullet"/>
      <w:lvlText w:val="•"/>
      <w:lvlJc w:val="left"/>
      <w:pPr>
        <w:ind w:left="3328" w:hanging="351"/>
      </w:pPr>
      <w:rPr>
        <w:rFonts w:hint="default"/>
        <w:lang w:val="vi" w:eastAsia="en-US" w:bidi="ar-SA"/>
      </w:rPr>
    </w:lvl>
    <w:lvl w:ilvl="2" w:tplc="EB5CD804">
      <w:numFmt w:val="bullet"/>
      <w:lvlText w:val="•"/>
      <w:lvlJc w:val="left"/>
      <w:pPr>
        <w:ind w:left="4177" w:hanging="351"/>
      </w:pPr>
      <w:rPr>
        <w:rFonts w:hint="default"/>
        <w:lang w:val="vi" w:eastAsia="en-US" w:bidi="ar-SA"/>
      </w:rPr>
    </w:lvl>
    <w:lvl w:ilvl="3" w:tplc="BEF69424">
      <w:numFmt w:val="bullet"/>
      <w:lvlText w:val="•"/>
      <w:lvlJc w:val="left"/>
      <w:pPr>
        <w:ind w:left="5025" w:hanging="351"/>
      </w:pPr>
      <w:rPr>
        <w:rFonts w:hint="default"/>
        <w:lang w:val="vi" w:eastAsia="en-US" w:bidi="ar-SA"/>
      </w:rPr>
    </w:lvl>
    <w:lvl w:ilvl="4" w:tplc="BE647CE6">
      <w:numFmt w:val="bullet"/>
      <w:lvlText w:val="•"/>
      <w:lvlJc w:val="left"/>
      <w:pPr>
        <w:ind w:left="5874" w:hanging="351"/>
      </w:pPr>
      <w:rPr>
        <w:rFonts w:hint="default"/>
        <w:lang w:val="vi" w:eastAsia="en-US" w:bidi="ar-SA"/>
      </w:rPr>
    </w:lvl>
    <w:lvl w:ilvl="5" w:tplc="05D034B6">
      <w:numFmt w:val="bullet"/>
      <w:lvlText w:val="•"/>
      <w:lvlJc w:val="left"/>
      <w:pPr>
        <w:ind w:left="6723" w:hanging="351"/>
      </w:pPr>
      <w:rPr>
        <w:rFonts w:hint="default"/>
        <w:lang w:val="vi" w:eastAsia="en-US" w:bidi="ar-SA"/>
      </w:rPr>
    </w:lvl>
    <w:lvl w:ilvl="6" w:tplc="A8486A86">
      <w:numFmt w:val="bullet"/>
      <w:lvlText w:val="•"/>
      <w:lvlJc w:val="left"/>
      <w:pPr>
        <w:ind w:left="7571" w:hanging="351"/>
      </w:pPr>
      <w:rPr>
        <w:rFonts w:hint="default"/>
        <w:lang w:val="vi" w:eastAsia="en-US" w:bidi="ar-SA"/>
      </w:rPr>
    </w:lvl>
    <w:lvl w:ilvl="7" w:tplc="1C4A82F8">
      <w:numFmt w:val="bullet"/>
      <w:lvlText w:val="•"/>
      <w:lvlJc w:val="left"/>
      <w:pPr>
        <w:ind w:left="8420" w:hanging="351"/>
      </w:pPr>
      <w:rPr>
        <w:rFonts w:hint="default"/>
        <w:lang w:val="vi" w:eastAsia="en-US" w:bidi="ar-SA"/>
      </w:rPr>
    </w:lvl>
    <w:lvl w:ilvl="8" w:tplc="E1D4428A">
      <w:numFmt w:val="bullet"/>
      <w:lvlText w:val="•"/>
      <w:lvlJc w:val="left"/>
      <w:pPr>
        <w:ind w:left="9269" w:hanging="351"/>
      </w:pPr>
      <w:rPr>
        <w:rFonts w:hint="default"/>
        <w:lang w:val="vi" w:eastAsia="en-US" w:bidi="ar-SA"/>
      </w:rPr>
    </w:lvl>
  </w:abstractNum>
  <w:abstractNum w:abstractNumId="22">
    <w:nsid w:val="73584959"/>
    <w:multiLevelType w:val="hybridMultilevel"/>
    <w:tmpl w:val="4CBAE7E2"/>
    <w:lvl w:ilvl="0" w:tplc="84E6054A">
      <w:numFmt w:val="bullet"/>
      <w:lvlText w:val="-"/>
      <w:lvlJc w:val="left"/>
      <w:pPr>
        <w:ind w:left="1402" w:hanging="159"/>
      </w:pPr>
      <w:rPr>
        <w:rFonts w:ascii="Times New Roman" w:eastAsia="Times New Roman" w:hAnsi="Times New Roman" w:cs="Times New Roman" w:hint="default"/>
        <w:w w:val="99"/>
        <w:sz w:val="26"/>
        <w:szCs w:val="26"/>
        <w:lang w:val="vi" w:eastAsia="en-US" w:bidi="ar-SA"/>
      </w:rPr>
    </w:lvl>
    <w:lvl w:ilvl="1" w:tplc="641A8F8E">
      <w:numFmt w:val="bullet"/>
      <w:lvlText w:val="•"/>
      <w:lvlJc w:val="left"/>
      <w:pPr>
        <w:ind w:left="2356" w:hanging="159"/>
      </w:pPr>
      <w:rPr>
        <w:rFonts w:hint="default"/>
        <w:lang w:val="vi" w:eastAsia="en-US" w:bidi="ar-SA"/>
      </w:rPr>
    </w:lvl>
    <w:lvl w:ilvl="2" w:tplc="A7248576">
      <w:numFmt w:val="bullet"/>
      <w:lvlText w:val="•"/>
      <w:lvlJc w:val="left"/>
      <w:pPr>
        <w:ind w:left="3313" w:hanging="159"/>
      </w:pPr>
      <w:rPr>
        <w:rFonts w:hint="default"/>
        <w:lang w:val="vi" w:eastAsia="en-US" w:bidi="ar-SA"/>
      </w:rPr>
    </w:lvl>
    <w:lvl w:ilvl="3" w:tplc="82D47DBE">
      <w:numFmt w:val="bullet"/>
      <w:lvlText w:val="•"/>
      <w:lvlJc w:val="left"/>
      <w:pPr>
        <w:ind w:left="4269" w:hanging="159"/>
      </w:pPr>
      <w:rPr>
        <w:rFonts w:hint="default"/>
        <w:lang w:val="vi" w:eastAsia="en-US" w:bidi="ar-SA"/>
      </w:rPr>
    </w:lvl>
    <w:lvl w:ilvl="4" w:tplc="828A571E">
      <w:numFmt w:val="bullet"/>
      <w:lvlText w:val="•"/>
      <w:lvlJc w:val="left"/>
      <w:pPr>
        <w:ind w:left="5226" w:hanging="159"/>
      </w:pPr>
      <w:rPr>
        <w:rFonts w:hint="default"/>
        <w:lang w:val="vi" w:eastAsia="en-US" w:bidi="ar-SA"/>
      </w:rPr>
    </w:lvl>
    <w:lvl w:ilvl="5" w:tplc="A0A09946">
      <w:numFmt w:val="bullet"/>
      <w:lvlText w:val="•"/>
      <w:lvlJc w:val="left"/>
      <w:pPr>
        <w:ind w:left="6183" w:hanging="159"/>
      </w:pPr>
      <w:rPr>
        <w:rFonts w:hint="default"/>
        <w:lang w:val="vi" w:eastAsia="en-US" w:bidi="ar-SA"/>
      </w:rPr>
    </w:lvl>
    <w:lvl w:ilvl="6" w:tplc="9140B764">
      <w:numFmt w:val="bullet"/>
      <w:lvlText w:val="•"/>
      <w:lvlJc w:val="left"/>
      <w:pPr>
        <w:ind w:left="7139" w:hanging="159"/>
      </w:pPr>
      <w:rPr>
        <w:rFonts w:hint="default"/>
        <w:lang w:val="vi" w:eastAsia="en-US" w:bidi="ar-SA"/>
      </w:rPr>
    </w:lvl>
    <w:lvl w:ilvl="7" w:tplc="2DF22AE2">
      <w:numFmt w:val="bullet"/>
      <w:lvlText w:val="•"/>
      <w:lvlJc w:val="left"/>
      <w:pPr>
        <w:ind w:left="8096" w:hanging="159"/>
      </w:pPr>
      <w:rPr>
        <w:rFonts w:hint="default"/>
        <w:lang w:val="vi" w:eastAsia="en-US" w:bidi="ar-SA"/>
      </w:rPr>
    </w:lvl>
    <w:lvl w:ilvl="8" w:tplc="90C0B75C">
      <w:numFmt w:val="bullet"/>
      <w:lvlText w:val="•"/>
      <w:lvlJc w:val="left"/>
      <w:pPr>
        <w:ind w:left="9053" w:hanging="159"/>
      </w:pPr>
      <w:rPr>
        <w:rFonts w:hint="default"/>
        <w:lang w:val="vi" w:eastAsia="en-US" w:bidi="ar-SA"/>
      </w:rPr>
    </w:lvl>
  </w:abstractNum>
  <w:abstractNum w:abstractNumId="23">
    <w:nsid w:val="787020FB"/>
    <w:multiLevelType w:val="hybridMultilevel"/>
    <w:tmpl w:val="FA52A364"/>
    <w:lvl w:ilvl="0" w:tplc="C528062C">
      <w:numFmt w:val="bullet"/>
      <w:lvlText w:val="-"/>
      <w:lvlJc w:val="left"/>
      <w:pPr>
        <w:ind w:left="1402" w:hanging="171"/>
      </w:pPr>
      <w:rPr>
        <w:rFonts w:ascii="Times New Roman" w:eastAsia="Times New Roman" w:hAnsi="Times New Roman" w:cs="Times New Roman" w:hint="default"/>
        <w:w w:val="99"/>
        <w:sz w:val="26"/>
        <w:szCs w:val="26"/>
        <w:lang w:val="vi" w:eastAsia="en-US" w:bidi="ar-SA"/>
      </w:rPr>
    </w:lvl>
    <w:lvl w:ilvl="1" w:tplc="0F44F558">
      <w:numFmt w:val="bullet"/>
      <w:lvlText w:val="•"/>
      <w:lvlJc w:val="left"/>
      <w:pPr>
        <w:ind w:left="2356" w:hanging="171"/>
      </w:pPr>
      <w:rPr>
        <w:rFonts w:hint="default"/>
        <w:lang w:val="vi" w:eastAsia="en-US" w:bidi="ar-SA"/>
      </w:rPr>
    </w:lvl>
    <w:lvl w:ilvl="2" w:tplc="D45EC234">
      <w:numFmt w:val="bullet"/>
      <w:lvlText w:val="•"/>
      <w:lvlJc w:val="left"/>
      <w:pPr>
        <w:ind w:left="3313" w:hanging="171"/>
      </w:pPr>
      <w:rPr>
        <w:rFonts w:hint="default"/>
        <w:lang w:val="vi" w:eastAsia="en-US" w:bidi="ar-SA"/>
      </w:rPr>
    </w:lvl>
    <w:lvl w:ilvl="3" w:tplc="D284D050">
      <w:numFmt w:val="bullet"/>
      <w:lvlText w:val="•"/>
      <w:lvlJc w:val="left"/>
      <w:pPr>
        <w:ind w:left="4269" w:hanging="171"/>
      </w:pPr>
      <w:rPr>
        <w:rFonts w:hint="default"/>
        <w:lang w:val="vi" w:eastAsia="en-US" w:bidi="ar-SA"/>
      </w:rPr>
    </w:lvl>
    <w:lvl w:ilvl="4" w:tplc="2A821624">
      <w:numFmt w:val="bullet"/>
      <w:lvlText w:val="•"/>
      <w:lvlJc w:val="left"/>
      <w:pPr>
        <w:ind w:left="5226" w:hanging="171"/>
      </w:pPr>
      <w:rPr>
        <w:rFonts w:hint="default"/>
        <w:lang w:val="vi" w:eastAsia="en-US" w:bidi="ar-SA"/>
      </w:rPr>
    </w:lvl>
    <w:lvl w:ilvl="5" w:tplc="AB7C4396">
      <w:numFmt w:val="bullet"/>
      <w:lvlText w:val="•"/>
      <w:lvlJc w:val="left"/>
      <w:pPr>
        <w:ind w:left="6183" w:hanging="171"/>
      </w:pPr>
      <w:rPr>
        <w:rFonts w:hint="default"/>
        <w:lang w:val="vi" w:eastAsia="en-US" w:bidi="ar-SA"/>
      </w:rPr>
    </w:lvl>
    <w:lvl w:ilvl="6" w:tplc="6518D186">
      <w:numFmt w:val="bullet"/>
      <w:lvlText w:val="•"/>
      <w:lvlJc w:val="left"/>
      <w:pPr>
        <w:ind w:left="7139" w:hanging="171"/>
      </w:pPr>
      <w:rPr>
        <w:rFonts w:hint="default"/>
        <w:lang w:val="vi" w:eastAsia="en-US" w:bidi="ar-SA"/>
      </w:rPr>
    </w:lvl>
    <w:lvl w:ilvl="7" w:tplc="A6162A0A">
      <w:numFmt w:val="bullet"/>
      <w:lvlText w:val="•"/>
      <w:lvlJc w:val="left"/>
      <w:pPr>
        <w:ind w:left="8096" w:hanging="171"/>
      </w:pPr>
      <w:rPr>
        <w:rFonts w:hint="default"/>
        <w:lang w:val="vi" w:eastAsia="en-US" w:bidi="ar-SA"/>
      </w:rPr>
    </w:lvl>
    <w:lvl w:ilvl="8" w:tplc="156411B2">
      <w:numFmt w:val="bullet"/>
      <w:lvlText w:val="•"/>
      <w:lvlJc w:val="left"/>
      <w:pPr>
        <w:ind w:left="9053" w:hanging="171"/>
      </w:pPr>
      <w:rPr>
        <w:rFonts w:hint="default"/>
        <w:lang w:val="vi" w:eastAsia="en-US" w:bidi="ar-SA"/>
      </w:rPr>
    </w:lvl>
  </w:abstractNum>
  <w:abstractNum w:abstractNumId="24">
    <w:nsid w:val="78FE7695"/>
    <w:multiLevelType w:val="hybridMultilevel"/>
    <w:tmpl w:val="E6B40B02"/>
    <w:lvl w:ilvl="0" w:tplc="CA2CAF70">
      <w:start w:val="1"/>
      <w:numFmt w:val="decimal"/>
      <w:lvlText w:val="%1."/>
      <w:lvlJc w:val="left"/>
      <w:pPr>
        <w:ind w:left="2227" w:hanging="260"/>
        <w:jc w:val="left"/>
      </w:pPr>
      <w:rPr>
        <w:rFonts w:ascii="Times New Roman" w:eastAsia="Times New Roman" w:hAnsi="Times New Roman" w:cs="Times New Roman" w:hint="default"/>
        <w:w w:val="99"/>
        <w:sz w:val="26"/>
        <w:szCs w:val="26"/>
        <w:lang w:val="vi" w:eastAsia="en-US" w:bidi="ar-SA"/>
      </w:rPr>
    </w:lvl>
    <w:lvl w:ilvl="1" w:tplc="07442352">
      <w:numFmt w:val="bullet"/>
      <w:lvlText w:val="•"/>
      <w:lvlJc w:val="left"/>
      <w:pPr>
        <w:ind w:left="3094" w:hanging="260"/>
      </w:pPr>
      <w:rPr>
        <w:rFonts w:hint="default"/>
        <w:lang w:val="vi" w:eastAsia="en-US" w:bidi="ar-SA"/>
      </w:rPr>
    </w:lvl>
    <w:lvl w:ilvl="2" w:tplc="8054BDF4">
      <w:numFmt w:val="bullet"/>
      <w:lvlText w:val="•"/>
      <w:lvlJc w:val="left"/>
      <w:pPr>
        <w:ind w:left="3969" w:hanging="260"/>
      </w:pPr>
      <w:rPr>
        <w:rFonts w:hint="default"/>
        <w:lang w:val="vi" w:eastAsia="en-US" w:bidi="ar-SA"/>
      </w:rPr>
    </w:lvl>
    <w:lvl w:ilvl="3" w:tplc="F2B6C838">
      <w:numFmt w:val="bullet"/>
      <w:lvlText w:val="•"/>
      <w:lvlJc w:val="left"/>
      <w:pPr>
        <w:ind w:left="4843" w:hanging="260"/>
      </w:pPr>
      <w:rPr>
        <w:rFonts w:hint="default"/>
        <w:lang w:val="vi" w:eastAsia="en-US" w:bidi="ar-SA"/>
      </w:rPr>
    </w:lvl>
    <w:lvl w:ilvl="4" w:tplc="BB182858">
      <w:numFmt w:val="bullet"/>
      <w:lvlText w:val="•"/>
      <w:lvlJc w:val="left"/>
      <w:pPr>
        <w:ind w:left="5718" w:hanging="260"/>
      </w:pPr>
      <w:rPr>
        <w:rFonts w:hint="default"/>
        <w:lang w:val="vi" w:eastAsia="en-US" w:bidi="ar-SA"/>
      </w:rPr>
    </w:lvl>
    <w:lvl w:ilvl="5" w:tplc="FB2C6FEC">
      <w:numFmt w:val="bullet"/>
      <w:lvlText w:val="•"/>
      <w:lvlJc w:val="left"/>
      <w:pPr>
        <w:ind w:left="6593" w:hanging="260"/>
      </w:pPr>
      <w:rPr>
        <w:rFonts w:hint="default"/>
        <w:lang w:val="vi" w:eastAsia="en-US" w:bidi="ar-SA"/>
      </w:rPr>
    </w:lvl>
    <w:lvl w:ilvl="6" w:tplc="231670E4">
      <w:numFmt w:val="bullet"/>
      <w:lvlText w:val="•"/>
      <w:lvlJc w:val="left"/>
      <w:pPr>
        <w:ind w:left="7467" w:hanging="260"/>
      </w:pPr>
      <w:rPr>
        <w:rFonts w:hint="default"/>
        <w:lang w:val="vi" w:eastAsia="en-US" w:bidi="ar-SA"/>
      </w:rPr>
    </w:lvl>
    <w:lvl w:ilvl="7" w:tplc="35E4BC9C">
      <w:numFmt w:val="bullet"/>
      <w:lvlText w:val="•"/>
      <w:lvlJc w:val="left"/>
      <w:pPr>
        <w:ind w:left="8342" w:hanging="260"/>
      </w:pPr>
      <w:rPr>
        <w:rFonts w:hint="default"/>
        <w:lang w:val="vi" w:eastAsia="en-US" w:bidi="ar-SA"/>
      </w:rPr>
    </w:lvl>
    <w:lvl w:ilvl="8" w:tplc="358819E2">
      <w:numFmt w:val="bullet"/>
      <w:lvlText w:val="•"/>
      <w:lvlJc w:val="left"/>
      <w:pPr>
        <w:ind w:left="9217" w:hanging="260"/>
      </w:pPr>
      <w:rPr>
        <w:rFonts w:hint="default"/>
        <w:lang w:val="vi" w:eastAsia="en-US" w:bidi="ar-SA"/>
      </w:rPr>
    </w:lvl>
  </w:abstractNum>
  <w:abstractNum w:abstractNumId="25">
    <w:nsid w:val="7D6F5B49"/>
    <w:multiLevelType w:val="hybridMultilevel"/>
    <w:tmpl w:val="B1DCBA68"/>
    <w:lvl w:ilvl="0" w:tplc="A2C03108">
      <w:start w:val="1"/>
      <w:numFmt w:val="decimal"/>
      <w:lvlText w:val="%1."/>
      <w:lvlJc w:val="left"/>
      <w:pPr>
        <w:ind w:left="2215" w:hanging="248"/>
        <w:jc w:val="left"/>
      </w:pPr>
      <w:rPr>
        <w:rFonts w:ascii="Times New Roman" w:eastAsia="Times New Roman" w:hAnsi="Times New Roman" w:cs="Times New Roman" w:hint="default"/>
        <w:spacing w:val="-5"/>
        <w:w w:val="99"/>
        <w:sz w:val="26"/>
        <w:szCs w:val="26"/>
        <w:lang w:val="vi" w:eastAsia="en-US" w:bidi="ar-SA"/>
      </w:rPr>
    </w:lvl>
    <w:lvl w:ilvl="1" w:tplc="8F38F80C">
      <w:numFmt w:val="bullet"/>
      <w:lvlText w:val="•"/>
      <w:lvlJc w:val="left"/>
      <w:pPr>
        <w:ind w:left="3094" w:hanging="248"/>
      </w:pPr>
      <w:rPr>
        <w:rFonts w:hint="default"/>
        <w:lang w:val="vi" w:eastAsia="en-US" w:bidi="ar-SA"/>
      </w:rPr>
    </w:lvl>
    <w:lvl w:ilvl="2" w:tplc="6CDE111E">
      <w:numFmt w:val="bullet"/>
      <w:lvlText w:val="•"/>
      <w:lvlJc w:val="left"/>
      <w:pPr>
        <w:ind w:left="3969" w:hanging="248"/>
      </w:pPr>
      <w:rPr>
        <w:rFonts w:hint="default"/>
        <w:lang w:val="vi" w:eastAsia="en-US" w:bidi="ar-SA"/>
      </w:rPr>
    </w:lvl>
    <w:lvl w:ilvl="3" w:tplc="0ACA38E8">
      <w:numFmt w:val="bullet"/>
      <w:lvlText w:val="•"/>
      <w:lvlJc w:val="left"/>
      <w:pPr>
        <w:ind w:left="4843" w:hanging="248"/>
      </w:pPr>
      <w:rPr>
        <w:rFonts w:hint="default"/>
        <w:lang w:val="vi" w:eastAsia="en-US" w:bidi="ar-SA"/>
      </w:rPr>
    </w:lvl>
    <w:lvl w:ilvl="4" w:tplc="74DC7F90">
      <w:numFmt w:val="bullet"/>
      <w:lvlText w:val="•"/>
      <w:lvlJc w:val="left"/>
      <w:pPr>
        <w:ind w:left="5718" w:hanging="248"/>
      </w:pPr>
      <w:rPr>
        <w:rFonts w:hint="default"/>
        <w:lang w:val="vi" w:eastAsia="en-US" w:bidi="ar-SA"/>
      </w:rPr>
    </w:lvl>
    <w:lvl w:ilvl="5" w:tplc="5882FFC8">
      <w:numFmt w:val="bullet"/>
      <w:lvlText w:val="•"/>
      <w:lvlJc w:val="left"/>
      <w:pPr>
        <w:ind w:left="6593" w:hanging="248"/>
      </w:pPr>
      <w:rPr>
        <w:rFonts w:hint="default"/>
        <w:lang w:val="vi" w:eastAsia="en-US" w:bidi="ar-SA"/>
      </w:rPr>
    </w:lvl>
    <w:lvl w:ilvl="6" w:tplc="26166B12">
      <w:numFmt w:val="bullet"/>
      <w:lvlText w:val="•"/>
      <w:lvlJc w:val="left"/>
      <w:pPr>
        <w:ind w:left="7467" w:hanging="248"/>
      </w:pPr>
      <w:rPr>
        <w:rFonts w:hint="default"/>
        <w:lang w:val="vi" w:eastAsia="en-US" w:bidi="ar-SA"/>
      </w:rPr>
    </w:lvl>
    <w:lvl w:ilvl="7" w:tplc="00448B68">
      <w:numFmt w:val="bullet"/>
      <w:lvlText w:val="•"/>
      <w:lvlJc w:val="left"/>
      <w:pPr>
        <w:ind w:left="8342" w:hanging="248"/>
      </w:pPr>
      <w:rPr>
        <w:rFonts w:hint="default"/>
        <w:lang w:val="vi" w:eastAsia="en-US" w:bidi="ar-SA"/>
      </w:rPr>
    </w:lvl>
    <w:lvl w:ilvl="8" w:tplc="B64E83A6">
      <w:numFmt w:val="bullet"/>
      <w:lvlText w:val="•"/>
      <w:lvlJc w:val="left"/>
      <w:pPr>
        <w:ind w:left="9217" w:hanging="248"/>
      </w:pPr>
      <w:rPr>
        <w:rFonts w:hint="default"/>
        <w:lang w:val="vi" w:eastAsia="en-US" w:bidi="ar-SA"/>
      </w:rPr>
    </w:lvl>
  </w:abstractNum>
  <w:num w:numId="1">
    <w:abstractNumId w:val="11"/>
  </w:num>
  <w:num w:numId="2">
    <w:abstractNumId w:val="4"/>
  </w:num>
  <w:num w:numId="3">
    <w:abstractNumId w:val="17"/>
  </w:num>
  <w:num w:numId="4">
    <w:abstractNumId w:val="18"/>
  </w:num>
  <w:num w:numId="5">
    <w:abstractNumId w:val="0"/>
  </w:num>
  <w:num w:numId="6">
    <w:abstractNumId w:val="19"/>
  </w:num>
  <w:num w:numId="7">
    <w:abstractNumId w:val="21"/>
  </w:num>
  <w:num w:numId="8">
    <w:abstractNumId w:val="1"/>
  </w:num>
  <w:num w:numId="9">
    <w:abstractNumId w:val="3"/>
  </w:num>
  <w:num w:numId="10">
    <w:abstractNumId w:val="13"/>
  </w:num>
  <w:num w:numId="11">
    <w:abstractNumId w:val="12"/>
  </w:num>
  <w:num w:numId="12">
    <w:abstractNumId w:val="24"/>
  </w:num>
  <w:num w:numId="13">
    <w:abstractNumId w:val="7"/>
  </w:num>
  <w:num w:numId="14">
    <w:abstractNumId w:val="6"/>
  </w:num>
  <w:num w:numId="15">
    <w:abstractNumId w:val="9"/>
  </w:num>
  <w:num w:numId="16">
    <w:abstractNumId w:val="23"/>
  </w:num>
  <w:num w:numId="17">
    <w:abstractNumId w:val="5"/>
  </w:num>
  <w:num w:numId="18">
    <w:abstractNumId w:val="2"/>
  </w:num>
  <w:num w:numId="19">
    <w:abstractNumId w:val="20"/>
  </w:num>
  <w:num w:numId="20">
    <w:abstractNumId w:val="25"/>
  </w:num>
  <w:num w:numId="21">
    <w:abstractNumId w:val="22"/>
  </w:num>
  <w:num w:numId="22">
    <w:abstractNumId w:val="16"/>
  </w:num>
  <w:num w:numId="23">
    <w:abstractNumId w:val="8"/>
  </w:num>
  <w:num w:numId="24">
    <w:abstractNumId w:val="14"/>
  </w:num>
  <w:num w:numId="25">
    <w:abstractNumId w:val="10"/>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E45083"/>
    <w:rsid w:val="00003A8A"/>
    <w:rsid w:val="00010396"/>
    <w:rsid w:val="00010911"/>
    <w:rsid w:val="000200A1"/>
    <w:rsid w:val="00096007"/>
    <w:rsid w:val="000B549F"/>
    <w:rsid w:val="000D0F45"/>
    <w:rsid w:val="000D3B6D"/>
    <w:rsid w:val="00144D77"/>
    <w:rsid w:val="00146A30"/>
    <w:rsid w:val="0017074A"/>
    <w:rsid w:val="00172F4B"/>
    <w:rsid w:val="001B1ACE"/>
    <w:rsid w:val="001D1A36"/>
    <w:rsid w:val="00200EBB"/>
    <w:rsid w:val="002039DA"/>
    <w:rsid w:val="002055D2"/>
    <w:rsid w:val="0024546A"/>
    <w:rsid w:val="0025461A"/>
    <w:rsid w:val="00254BEB"/>
    <w:rsid w:val="00263B8B"/>
    <w:rsid w:val="002840DE"/>
    <w:rsid w:val="002853DA"/>
    <w:rsid w:val="002C0AA2"/>
    <w:rsid w:val="00332C03"/>
    <w:rsid w:val="003718C5"/>
    <w:rsid w:val="003839BB"/>
    <w:rsid w:val="00383E15"/>
    <w:rsid w:val="00395DC5"/>
    <w:rsid w:val="003A5C14"/>
    <w:rsid w:val="003C548E"/>
    <w:rsid w:val="003E72A4"/>
    <w:rsid w:val="004D036D"/>
    <w:rsid w:val="00502D00"/>
    <w:rsid w:val="00541182"/>
    <w:rsid w:val="00555105"/>
    <w:rsid w:val="00570ABE"/>
    <w:rsid w:val="00585217"/>
    <w:rsid w:val="005D717D"/>
    <w:rsid w:val="006400A6"/>
    <w:rsid w:val="00642E36"/>
    <w:rsid w:val="00646C1B"/>
    <w:rsid w:val="006C0E07"/>
    <w:rsid w:val="00733F39"/>
    <w:rsid w:val="0078655C"/>
    <w:rsid w:val="007A57F5"/>
    <w:rsid w:val="007C72CA"/>
    <w:rsid w:val="007D52F7"/>
    <w:rsid w:val="0084570A"/>
    <w:rsid w:val="008B553C"/>
    <w:rsid w:val="008C1FA2"/>
    <w:rsid w:val="00921F34"/>
    <w:rsid w:val="00977862"/>
    <w:rsid w:val="009A16E6"/>
    <w:rsid w:val="009C0320"/>
    <w:rsid w:val="009E30E7"/>
    <w:rsid w:val="009F6D81"/>
    <w:rsid w:val="00A06306"/>
    <w:rsid w:val="00A23947"/>
    <w:rsid w:val="00A30F03"/>
    <w:rsid w:val="00AB3242"/>
    <w:rsid w:val="00AC1467"/>
    <w:rsid w:val="00AD2FDD"/>
    <w:rsid w:val="00AD75F9"/>
    <w:rsid w:val="00AF15AB"/>
    <w:rsid w:val="00B34850"/>
    <w:rsid w:val="00B728D5"/>
    <w:rsid w:val="00B86AEF"/>
    <w:rsid w:val="00B94447"/>
    <w:rsid w:val="00C51E83"/>
    <w:rsid w:val="00C8055C"/>
    <w:rsid w:val="00CB04FD"/>
    <w:rsid w:val="00CB0967"/>
    <w:rsid w:val="00CC408B"/>
    <w:rsid w:val="00D13B21"/>
    <w:rsid w:val="00D16545"/>
    <w:rsid w:val="00D46579"/>
    <w:rsid w:val="00D86091"/>
    <w:rsid w:val="00D8658F"/>
    <w:rsid w:val="00D96ABA"/>
    <w:rsid w:val="00DB6079"/>
    <w:rsid w:val="00DB6198"/>
    <w:rsid w:val="00DB69E3"/>
    <w:rsid w:val="00DD5483"/>
    <w:rsid w:val="00DE3DF9"/>
    <w:rsid w:val="00E3783E"/>
    <w:rsid w:val="00E45083"/>
    <w:rsid w:val="00EC2E12"/>
    <w:rsid w:val="00ED7CF6"/>
    <w:rsid w:val="00F041AB"/>
    <w:rsid w:val="00F278AF"/>
    <w:rsid w:val="00F60CDA"/>
    <w:rsid w:val="00F63809"/>
    <w:rsid w:val="00F6418D"/>
    <w:rsid w:val="00F84595"/>
    <w:rsid w:val="00FC3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3094" w:right="2188"/>
      <w:jc w:val="center"/>
      <w:outlineLvl w:val="0"/>
    </w:pPr>
    <w:rPr>
      <w:b/>
      <w:bCs/>
      <w:sz w:val="26"/>
      <w:szCs w:val="26"/>
    </w:rPr>
  </w:style>
  <w:style w:type="paragraph" w:styleId="Heading2">
    <w:name w:val="heading 2"/>
    <w:basedOn w:val="Normal"/>
    <w:uiPriority w:val="1"/>
    <w:qFormat/>
    <w:pPr>
      <w:spacing w:before="162"/>
      <w:ind w:left="2472" w:hanging="351"/>
      <w:jc w:val="both"/>
      <w:outlineLvl w:val="1"/>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62"/>
      <w:ind w:left="1402" w:firstLine="719"/>
      <w:jc w:val="both"/>
    </w:pPr>
  </w:style>
  <w:style w:type="paragraph" w:customStyle="1" w:styleId="TableParagraph">
    <w:name w:val="Table Paragraph"/>
    <w:basedOn w:val="Normal"/>
    <w:uiPriority w:val="1"/>
    <w:qFormat/>
    <w:pPr>
      <w:spacing w:line="279" w:lineRule="exact"/>
      <w:jc w:val="center"/>
    </w:pPr>
  </w:style>
  <w:style w:type="paragraph" w:styleId="Header">
    <w:name w:val="header"/>
    <w:basedOn w:val="Normal"/>
    <w:link w:val="HeaderChar"/>
    <w:uiPriority w:val="99"/>
    <w:unhideWhenUsed/>
    <w:rsid w:val="009E30E7"/>
    <w:pPr>
      <w:tabs>
        <w:tab w:val="center" w:pos="4680"/>
        <w:tab w:val="right" w:pos="9360"/>
      </w:tabs>
    </w:pPr>
  </w:style>
  <w:style w:type="character" w:customStyle="1" w:styleId="HeaderChar">
    <w:name w:val="Header Char"/>
    <w:basedOn w:val="DefaultParagraphFont"/>
    <w:link w:val="Header"/>
    <w:uiPriority w:val="99"/>
    <w:rsid w:val="009E30E7"/>
    <w:rPr>
      <w:rFonts w:ascii="Times New Roman" w:eastAsia="Times New Roman" w:hAnsi="Times New Roman" w:cs="Times New Roman"/>
      <w:lang w:val="vi"/>
    </w:rPr>
  </w:style>
  <w:style w:type="paragraph" w:styleId="Footer">
    <w:name w:val="footer"/>
    <w:basedOn w:val="Normal"/>
    <w:link w:val="FooterChar"/>
    <w:uiPriority w:val="99"/>
    <w:unhideWhenUsed/>
    <w:rsid w:val="009E30E7"/>
    <w:pPr>
      <w:tabs>
        <w:tab w:val="center" w:pos="4680"/>
        <w:tab w:val="right" w:pos="9360"/>
      </w:tabs>
    </w:pPr>
  </w:style>
  <w:style w:type="character" w:customStyle="1" w:styleId="FooterChar">
    <w:name w:val="Footer Char"/>
    <w:basedOn w:val="DefaultParagraphFont"/>
    <w:link w:val="Footer"/>
    <w:uiPriority w:val="99"/>
    <w:rsid w:val="009E30E7"/>
    <w:rPr>
      <w:rFonts w:ascii="Times New Roman" w:eastAsia="Times New Roman" w:hAnsi="Times New Roman" w:cs="Times New Roman"/>
      <w:lang w:val="vi"/>
    </w:rPr>
  </w:style>
  <w:style w:type="table" w:styleId="TableGrid">
    <w:name w:val="Table Grid"/>
    <w:basedOn w:val="TableNormal"/>
    <w:uiPriority w:val="59"/>
    <w:rsid w:val="009E30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3094" w:right="2188"/>
      <w:jc w:val="center"/>
      <w:outlineLvl w:val="0"/>
    </w:pPr>
    <w:rPr>
      <w:b/>
      <w:bCs/>
      <w:sz w:val="26"/>
      <w:szCs w:val="26"/>
    </w:rPr>
  </w:style>
  <w:style w:type="paragraph" w:styleId="Heading2">
    <w:name w:val="heading 2"/>
    <w:basedOn w:val="Normal"/>
    <w:uiPriority w:val="1"/>
    <w:qFormat/>
    <w:pPr>
      <w:spacing w:before="162"/>
      <w:ind w:left="2472" w:hanging="351"/>
      <w:jc w:val="both"/>
      <w:outlineLvl w:val="1"/>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62"/>
      <w:ind w:left="1402" w:firstLine="719"/>
      <w:jc w:val="both"/>
    </w:pPr>
  </w:style>
  <w:style w:type="paragraph" w:customStyle="1" w:styleId="TableParagraph">
    <w:name w:val="Table Paragraph"/>
    <w:basedOn w:val="Normal"/>
    <w:uiPriority w:val="1"/>
    <w:qFormat/>
    <w:pPr>
      <w:spacing w:line="279" w:lineRule="exact"/>
      <w:jc w:val="center"/>
    </w:pPr>
  </w:style>
  <w:style w:type="paragraph" w:styleId="Header">
    <w:name w:val="header"/>
    <w:basedOn w:val="Normal"/>
    <w:link w:val="HeaderChar"/>
    <w:uiPriority w:val="99"/>
    <w:unhideWhenUsed/>
    <w:rsid w:val="009E30E7"/>
    <w:pPr>
      <w:tabs>
        <w:tab w:val="center" w:pos="4680"/>
        <w:tab w:val="right" w:pos="9360"/>
      </w:tabs>
    </w:pPr>
  </w:style>
  <w:style w:type="character" w:customStyle="1" w:styleId="HeaderChar">
    <w:name w:val="Header Char"/>
    <w:basedOn w:val="DefaultParagraphFont"/>
    <w:link w:val="Header"/>
    <w:uiPriority w:val="99"/>
    <w:rsid w:val="009E30E7"/>
    <w:rPr>
      <w:rFonts w:ascii="Times New Roman" w:eastAsia="Times New Roman" w:hAnsi="Times New Roman" w:cs="Times New Roman"/>
      <w:lang w:val="vi"/>
    </w:rPr>
  </w:style>
  <w:style w:type="paragraph" w:styleId="Footer">
    <w:name w:val="footer"/>
    <w:basedOn w:val="Normal"/>
    <w:link w:val="FooterChar"/>
    <w:uiPriority w:val="99"/>
    <w:unhideWhenUsed/>
    <w:rsid w:val="009E30E7"/>
    <w:pPr>
      <w:tabs>
        <w:tab w:val="center" w:pos="4680"/>
        <w:tab w:val="right" w:pos="9360"/>
      </w:tabs>
    </w:pPr>
  </w:style>
  <w:style w:type="character" w:customStyle="1" w:styleId="FooterChar">
    <w:name w:val="Footer Char"/>
    <w:basedOn w:val="DefaultParagraphFont"/>
    <w:link w:val="Footer"/>
    <w:uiPriority w:val="99"/>
    <w:rsid w:val="009E30E7"/>
    <w:rPr>
      <w:rFonts w:ascii="Times New Roman" w:eastAsia="Times New Roman" w:hAnsi="Times New Roman" w:cs="Times New Roman"/>
      <w:lang w:val="vi"/>
    </w:rPr>
  </w:style>
  <w:style w:type="table" w:styleId="TableGrid">
    <w:name w:val="Table Grid"/>
    <w:basedOn w:val="TableNormal"/>
    <w:uiPriority w:val="59"/>
    <w:rsid w:val="009E30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654966">
      <w:bodyDiv w:val="1"/>
      <w:marLeft w:val="0"/>
      <w:marRight w:val="0"/>
      <w:marTop w:val="0"/>
      <w:marBottom w:val="0"/>
      <w:divBdr>
        <w:top w:val="none" w:sz="0" w:space="0" w:color="auto"/>
        <w:left w:val="none" w:sz="0" w:space="0" w:color="auto"/>
        <w:bottom w:val="none" w:sz="0" w:space="0" w:color="auto"/>
        <w:right w:val="none" w:sz="0" w:space="0" w:color="auto"/>
      </w:divBdr>
    </w:div>
    <w:div w:id="1605071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15</Pages>
  <Words>2906</Words>
  <Characters>16569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18</cp:revision>
  <dcterms:created xsi:type="dcterms:W3CDTF">2023-08-14T09:00:00Z</dcterms:created>
  <dcterms:modified xsi:type="dcterms:W3CDTF">2023-08-15T03:50:00Z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2021-08-31T00:00:00Z</vt:filetime>
  </property>
  <property fmtid="{D5CDD505-2E9C-101B-9397-08002B2CF9AE}" pid="3" name="Creator">
    <vt:lpwstr>Microsoft® Word 2016</vt:lpwstr>
  </property>
  <property fmtid="{D5CDD505-2E9C-101B-9397-08002B2CF9AE}" pid="4" name="LastSaved">
    <vt:filetime>2023-08-09T00:00:00Z</vt:filetime>
  </property>
</Properties>
</file>